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1484F631" w:rsidR="00C5680D" w:rsidRPr="00A15E51" w:rsidRDefault="00127A8E"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1484F631" w:rsidR="00C5680D" w:rsidRPr="00A15E51" w:rsidRDefault="00127A8E"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36145D57"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27A8E">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29406A">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w:t>
      </w:r>
      <w:r w:rsidR="004A561F">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r w:rsidR="00CA4EC9">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76AC2430" w:rsidR="00491B05" w:rsidRPr="00D561A1" w:rsidRDefault="00746B17" w:rsidP="00BE527E">
      <w:pPr>
        <w:pStyle w:val="Paragraf"/>
        <w:spacing w:before="0" w:after="0" w:line="240" w:lineRule="auto"/>
        <w:ind w:left="2832" w:hanging="2832"/>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E527E" w:rsidRPr="00BE527E">
        <w:rPr>
          <w:rFonts w:asciiTheme="minorHAnsi" w:hAnsiTheme="minorHAnsi" w:cstheme="minorHAnsi"/>
          <w:b/>
          <w:color w:val="808080" w:themeColor="background1" w:themeShade="80"/>
          <w:sz w:val="21"/>
          <w:szCs w:val="21"/>
        </w:rPr>
        <w:t>Postopek za sklenitev okvirnega sporazuma skladno z 48. členom ZJN-3, ki se izvaja po odprtem postopku skladno s 40.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9426AA" w:rsidRDefault="003D6608" w:rsidP="003D6608">
      <w:pPr>
        <w:spacing w:after="0" w:line="240" w:lineRule="auto"/>
        <w:rPr>
          <w:rFonts w:cstheme="minorHAnsi"/>
          <w:b/>
          <w:bCs/>
          <w:color w:val="538135" w:themeColor="accent6" w:themeShade="BF"/>
          <w:sz w:val="19"/>
          <w:szCs w:val="19"/>
        </w:rPr>
      </w:pPr>
      <w:r w:rsidRPr="009426AA">
        <w:rPr>
          <w:rFonts w:cstheme="minorHAnsi"/>
          <w:b/>
          <w:bCs/>
          <w:color w:val="538135" w:themeColor="accent6" w:themeShade="BF"/>
          <w:sz w:val="19"/>
          <w:szCs w:val="19"/>
        </w:rPr>
        <w:t>RAZPISNA DOKUMENTACIJA</w:t>
      </w:r>
    </w:p>
    <w:p w14:paraId="0D9F4CE1" w14:textId="1B0590F0" w:rsidR="003D6608" w:rsidRPr="009426AA" w:rsidRDefault="003D6608" w:rsidP="002A5B4C">
      <w:pPr>
        <w:pStyle w:val="Odstavekseznama"/>
        <w:numPr>
          <w:ilvl w:val="0"/>
          <w:numId w:val="3"/>
        </w:numPr>
        <w:spacing w:after="0" w:line="240" w:lineRule="auto"/>
        <w:ind w:left="284" w:hanging="284"/>
        <w:rPr>
          <w:rFonts w:cstheme="minorHAnsi"/>
          <w:sz w:val="19"/>
          <w:szCs w:val="19"/>
        </w:rPr>
      </w:pPr>
      <w:r w:rsidRPr="009426AA">
        <w:rPr>
          <w:rFonts w:cstheme="minorHAnsi"/>
          <w:b/>
          <w:bCs/>
          <w:sz w:val="19"/>
          <w:szCs w:val="19"/>
        </w:rPr>
        <w:t>POVABILO K ODDAJI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33551E5E" w14:textId="3F961138"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OSNOVNI PODATKI O NAROČNIKU IN NAROČILU </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637AD2B0" w14:textId="46763D2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ROK IN NAČIN ODDAJE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3</w:t>
      </w:r>
    </w:p>
    <w:p w14:paraId="79F1A245" w14:textId="7B1F5680" w:rsidR="003D6608" w:rsidRPr="009426AA" w:rsidRDefault="003D6608" w:rsidP="002A5B4C">
      <w:pPr>
        <w:pStyle w:val="Odstavekseznama"/>
        <w:numPr>
          <w:ilvl w:val="0"/>
          <w:numId w:val="3"/>
        </w:numPr>
        <w:spacing w:after="0" w:line="240" w:lineRule="auto"/>
        <w:ind w:left="284" w:hanging="284"/>
        <w:rPr>
          <w:rFonts w:cstheme="minorHAnsi"/>
          <w:b/>
          <w:bCs/>
          <w:sz w:val="19"/>
          <w:szCs w:val="19"/>
        </w:rPr>
      </w:pPr>
      <w:r w:rsidRPr="009426AA">
        <w:rPr>
          <w:rFonts w:cstheme="minorHAnsi"/>
          <w:b/>
          <w:bCs/>
          <w:sz w:val="19"/>
          <w:szCs w:val="19"/>
        </w:rPr>
        <w:t>SPLOŠNA DOLOČILA IN NAVODILA PONUDNIKOM ZA ODDAJO PONUDBE</w:t>
      </w:r>
      <w:r w:rsidRPr="009426AA">
        <w:rPr>
          <w:rFonts w:cstheme="minorHAnsi"/>
          <w:b/>
          <w:bCs/>
          <w:sz w:val="19"/>
          <w:szCs w:val="19"/>
        </w:rPr>
        <w:tab/>
      </w:r>
      <w:r w:rsidRPr="009426AA">
        <w:rPr>
          <w:rFonts w:cstheme="minorHAnsi"/>
          <w:b/>
          <w:bCs/>
          <w:sz w:val="19"/>
          <w:szCs w:val="19"/>
        </w:rPr>
        <w:tab/>
      </w:r>
      <w:r w:rsidRPr="009426AA">
        <w:rPr>
          <w:rFonts w:cstheme="minorHAnsi"/>
          <w:b/>
          <w:bCs/>
          <w:sz w:val="19"/>
          <w:szCs w:val="19"/>
        </w:rPr>
        <w:tab/>
      </w:r>
      <w:r w:rsidR="00154364" w:rsidRPr="009426AA">
        <w:rPr>
          <w:rFonts w:cstheme="minorHAnsi"/>
          <w:b/>
          <w:bCs/>
          <w:sz w:val="19"/>
          <w:szCs w:val="19"/>
        </w:rPr>
        <w:tab/>
      </w:r>
      <w:r w:rsidRPr="009426AA">
        <w:rPr>
          <w:rFonts w:cstheme="minorHAnsi"/>
          <w:b/>
          <w:bCs/>
          <w:sz w:val="19"/>
          <w:szCs w:val="19"/>
        </w:rPr>
        <w:t>4</w:t>
      </w:r>
    </w:p>
    <w:p w14:paraId="45EB2654" w14:textId="3D35A38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PREDMET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4</w:t>
      </w:r>
    </w:p>
    <w:p w14:paraId="692A48B1" w14:textId="26CB4A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PRAVNE PODLAGE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1633A8E3" w14:textId="32C83E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DODATNA POJASNLA V ZVEZI Z DOKUMENTACIJO</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56E2C63C" w14:textId="19B6E8B0"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190DC1">
        <w:rPr>
          <w:rFonts w:cstheme="minorHAnsi"/>
          <w:sz w:val="19"/>
          <w:szCs w:val="19"/>
        </w:rPr>
        <w:t>4</w:t>
      </w:r>
    </w:p>
    <w:p w14:paraId="54DBC75C" w14:textId="5FE6B06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SKUPNA PONUDBA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5</w:t>
      </w:r>
    </w:p>
    <w:p w14:paraId="0E7BECEA" w14:textId="179495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PONUDBA S PODIZVAJALCI</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5</w:t>
      </w:r>
    </w:p>
    <w:p w14:paraId="433C9457" w14:textId="300AE51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UPORABA ZMOGLJIVOSTI DRUGIH SUBJEKTOV</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6</w:t>
      </w:r>
    </w:p>
    <w:p w14:paraId="0613A474" w14:textId="6E9E67A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SUBJEKTI, KI NIMAJO SEDEŽA V RS</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6</w:t>
      </w:r>
    </w:p>
    <w:p w14:paraId="3A989742" w14:textId="6B49B0F7"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NAČIN ODDAJE IN ODPIRANJA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6</w:t>
      </w:r>
    </w:p>
    <w:p w14:paraId="0AEFA3C2" w14:textId="4DFBD7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JEZIK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7</w:t>
      </w:r>
    </w:p>
    <w:p w14:paraId="266A08B8" w14:textId="59574F1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VELJAVNOST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4CDD3A02" w14:textId="5203465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STROŠKI PRIPRAVE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5E073D49" w14:textId="01B41FD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DOPOLNJEVANJE IN POJASNJEVANJE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934EE">
        <w:rPr>
          <w:rFonts w:cstheme="minorHAnsi"/>
          <w:sz w:val="19"/>
          <w:szCs w:val="19"/>
        </w:rPr>
        <w:t>8</w:t>
      </w:r>
    </w:p>
    <w:p w14:paraId="56C6FC33" w14:textId="249F20A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ODLOČITEV O ODDAJI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2AC612D6" w14:textId="07B5851C"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USTAVITEV POSTOPKA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0BCD5B36" w14:textId="59C04B1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ODSTOP OD IZVEDBE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4C4E4659" w14:textId="23E76B7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SKLENITEV </w:t>
      </w:r>
      <w:r w:rsidR="007A3EA7" w:rsidRPr="009426AA">
        <w:rPr>
          <w:rFonts w:cstheme="minorHAnsi"/>
          <w:sz w:val="19"/>
          <w:szCs w:val="19"/>
        </w:rPr>
        <w:t>OKVIRNEGA SPORAZUMA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F90A96" w:rsidRPr="009426AA">
        <w:rPr>
          <w:rFonts w:cstheme="minorHAnsi"/>
          <w:sz w:val="19"/>
          <w:szCs w:val="19"/>
        </w:rPr>
        <w:t>8</w:t>
      </w:r>
    </w:p>
    <w:p w14:paraId="71EDA822" w14:textId="0322281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ZAUPNOST PONUDBENE DOKUMENTACIJE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934EE">
        <w:rPr>
          <w:rFonts w:cstheme="minorHAnsi"/>
          <w:sz w:val="19"/>
          <w:szCs w:val="19"/>
        </w:rPr>
        <w:t>9</w:t>
      </w:r>
    </w:p>
    <w:p w14:paraId="45581E75" w14:textId="5232D6A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3D16C171" w14:textId="4DC37D10" w:rsidR="0089286B" w:rsidRDefault="0089286B"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5441A25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934EE">
        <w:rPr>
          <w:rFonts w:cstheme="minorHAnsi"/>
          <w:b/>
          <w:bCs/>
          <w:sz w:val="19"/>
          <w:szCs w:val="19"/>
        </w:rPr>
        <w:t>3</w:t>
      </w:r>
    </w:p>
    <w:p w14:paraId="58503D4C" w14:textId="5C27A96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934EE">
        <w:rPr>
          <w:rFonts w:cstheme="minorHAnsi"/>
          <w:sz w:val="19"/>
          <w:szCs w:val="19"/>
        </w:rPr>
        <w:t>3</w:t>
      </w:r>
    </w:p>
    <w:p w14:paraId="194C7297" w14:textId="028C2A85"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934EE">
        <w:rPr>
          <w:rFonts w:cstheme="minorHAnsi"/>
          <w:sz w:val="19"/>
          <w:szCs w:val="19"/>
        </w:rPr>
        <w:t>5</w:t>
      </w:r>
    </w:p>
    <w:p w14:paraId="24D4C680" w14:textId="1F792EB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MERILO</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934EE">
        <w:rPr>
          <w:rFonts w:cstheme="minorHAnsi"/>
          <w:b/>
          <w:bCs/>
          <w:sz w:val="19"/>
          <w:szCs w:val="19"/>
        </w:rPr>
        <w:t>7</w:t>
      </w:r>
    </w:p>
    <w:p w14:paraId="11CFE675" w14:textId="086C87CA"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934EE">
        <w:rPr>
          <w:rFonts w:cstheme="minorHAnsi"/>
          <w:b/>
          <w:bCs/>
          <w:sz w:val="19"/>
          <w:szCs w:val="19"/>
        </w:rPr>
        <w:t>7</w:t>
      </w:r>
    </w:p>
    <w:p w14:paraId="6FC8D4B1" w14:textId="4E449A12"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934EE">
        <w:rPr>
          <w:rFonts w:cstheme="minorHAnsi"/>
          <w:b/>
          <w:bCs/>
          <w:sz w:val="19"/>
          <w:szCs w:val="19"/>
        </w:rPr>
        <w:t>8</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7B5C3B3A" w14:textId="322C5B3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892BD7" w:rsidRPr="00D561A1">
        <w:rPr>
          <w:rFonts w:cstheme="minorHAnsi"/>
          <w:sz w:val="19"/>
          <w:szCs w:val="19"/>
        </w:rPr>
        <w:t>9</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3</w:t>
      </w:r>
    </w:p>
    <w:p w14:paraId="1C59072D" w14:textId="0B649A3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0</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4</w:t>
      </w:r>
    </w:p>
    <w:p w14:paraId="1E74FA6E" w14:textId="275D7D2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1</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5</w:t>
      </w:r>
    </w:p>
    <w:p w14:paraId="08B80077" w14:textId="5F658F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2</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4158" w:rsidRPr="00D561A1">
        <w:rPr>
          <w:rFonts w:cstheme="minorHAnsi"/>
          <w:sz w:val="19"/>
          <w:szCs w:val="19"/>
        </w:rPr>
        <w:t>1</w:t>
      </w:r>
      <w:r w:rsidR="00864255">
        <w:rPr>
          <w:rFonts w:cstheme="minorHAnsi"/>
          <w:sz w:val="19"/>
          <w:szCs w:val="19"/>
        </w:rPr>
        <w:t>6</w:t>
      </w:r>
    </w:p>
    <w:p w14:paraId="172CB0AC" w14:textId="098F3267"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3</w:t>
      </w:r>
      <w:r w:rsidRPr="00D561A1">
        <w:rPr>
          <w:rFonts w:cstheme="minorHAnsi"/>
          <w:sz w:val="19"/>
          <w:szCs w:val="19"/>
        </w:rPr>
        <w:t>:</w:t>
      </w:r>
      <w:r w:rsidRPr="00D561A1">
        <w:rPr>
          <w:rFonts w:cstheme="minorHAnsi"/>
          <w:sz w:val="19"/>
          <w:szCs w:val="19"/>
        </w:rPr>
        <w:tab/>
        <w:t xml:space="preserve">VZOREC </w:t>
      </w:r>
      <w:r w:rsidR="00A34ABB">
        <w:rPr>
          <w:rFonts w:cstheme="minorHAnsi"/>
          <w:sz w:val="19"/>
          <w:szCs w:val="19"/>
        </w:rPr>
        <w:t>OKVIRNEGA SPORAZUMA</w:t>
      </w:r>
      <w:r w:rsidRPr="00D561A1">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824158" w:rsidRPr="00D561A1">
        <w:rPr>
          <w:rFonts w:cstheme="minorHAnsi"/>
          <w:sz w:val="19"/>
          <w:szCs w:val="19"/>
        </w:rPr>
        <w:t>1</w:t>
      </w:r>
      <w:r w:rsidR="00864255">
        <w:rPr>
          <w:rFonts w:cstheme="minorHAnsi"/>
          <w:sz w:val="19"/>
          <w:szCs w:val="19"/>
        </w:rPr>
        <w:t>7</w:t>
      </w:r>
    </w:p>
    <w:p w14:paraId="28827FEA" w14:textId="2BE2060B" w:rsidR="000B3E91" w:rsidRPr="00D561A1" w:rsidRDefault="000B3E91">
      <w:pPr>
        <w:rPr>
          <w:rFonts w:cstheme="minorHAnsi"/>
          <w:sz w:val="19"/>
          <w:szCs w:val="19"/>
        </w:rPr>
      </w:pPr>
      <w:r w:rsidRPr="00D561A1">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79899B3"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FB7050" w:rsidRPr="00D561A1">
        <w:rPr>
          <w:rFonts w:eastAsia="Calibri" w:cstheme="minorHAnsi"/>
          <w:sz w:val="20"/>
          <w:szCs w:val="20"/>
        </w:rPr>
        <w:t xml:space="preserve">Komunala Nova Gorica </w:t>
      </w:r>
      <w:proofErr w:type="spellStart"/>
      <w:r w:rsidR="00FB7050" w:rsidRPr="00D561A1">
        <w:rPr>
          <w:rFonts w:eastAsia="Calibri" w:cstheme="minorHAnsi"/>
          <w:sz w:val="20"/>
          <w:szCs w:val="20"/>
        </w:rPr>
        <w:t>d.d</w:t>
      </w:r>
      <w:proofErr w:type="spellEnd"/>
      <w:r w:rsidR="00FB7050" w:rsidRPr="00D561A1">
        <w:rPr>
          <w:rFonts w:eastAsia="Calibri" w:cstheme="minorHAnsi"/>
          <w:sz w:val="20"/>
          <w:szCs w:val="20"/>
        </w:rPr>
        <w:t>., Cesta 25. junija 1, 5000 Nova Gorica</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436B46B3" w:rsidR="00462BA5" w:rsidRPr="00D561A1" w:rsidRDefault="0037540D" w:rsidP="00154364">
            <w:pPr>
              <w:spacing w:before="120"/>
              <w:rPr>
                <w:rFonts w:eastAsia="Calibri" w:cstheme="minorHAnsi"/>
                <w:b/>
                <w:bCs/>
                <w:sz w:val="20"/>
                <w:szCs w:val="24"/>
                <w:lang w:val="sl-SI"/>
              </w:rPr>
            </w:pPr>
            <w:r>
              <w:rPr>
                <w:rFonts w:eastAsia="Calibri" w:cstheme="minorHAnsi"/>
                <w:b/>
                <w:bCs/>
                <w:sz w:val="20"/>
                <w:szCs w:val="24"/>
              </w:rPr>
              <w:t>NAKUP IN DOBAVA GORIVA</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1AA906DF"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 xml:space="preserve">Aleksander </w:t>
            </w:r>
            <w:proofErr w:type="spellStart"/>
            <w:r w:rsidRPr="007509BB">
              <w:rPr>
                <w:rFonts w:eastAsia="Calibri" w:cstheme="minorHAnsi"/>
                <w:sz w:val="20"/>
                <w:szCs w:val="24"/>
                <w:lang w:val="sl-SI"/>
              </w:rPr>
              <w:t>Lipičar</w:t>
            </w:r>
            <w:proofErr w:type="spellEnd"/>
            <w:r w:rsidRPr="007509BB">
              <w:rPr>
                <w:rFonts w:eastAsia="Calibri" w:cstheme="minorHAnsi"/>
                <w:sz w:val="20"/>
                <w:szCs w:val="24"/>
                <w:lang w:val="sl-SI"/>
              </w:rPr>
              <w:t xml:space="preserve"> </w:t>
            </w:r>
          </w:p>
          <w:p w14:paraId="61795ACC"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telefon: 051 328 870</w:t>
            </w:r>
          </w:p>
          <w:p w14:paraId="079D3BE3" w14:textId="160A6C53" w:rsidR="0032691B" w:rsidRPr="007509BB" w:rsidRDefault="00227FC5" w:rsidP="0032691B">
            <w:pPr>
              <w:shd w:val="clear" w:color="auto" w:fill="FFFFFF"/>
              <w:rPr>
                <w:rFonts w:cstheme="minorHAnsi"/>
                <w:sz w:val="20"/>
                <w:szCs w:val="20"/>
                <w:lang w:val="sl-SI"/>
              </w:rPr>
            </w:pPr>
            <w:r w:rsidRPr="007509BB">
              <w:rPr>
                <w:rFonts w:eastAsia="Calibri" w:cstheme="minorHAnsi"/>
                <w:sz w:val="20"/>
                <w:szCs w:val="24"/>
                <w:lang w:val="sl-SI"/>
              </w:rPr>
              <w:t>elekt</w:t>
            </w:r>
            <w:r>
              <w:rPr>
                <w:rFonts w:eastAsia="Calibri" w:cstheme="minorHAnsi"/>
                <w:sz w:val="20"/>
                <w:szCs w:val="24"/>
                <w:lang w:val="sl-SI"/>
              </w:rPr>
              <w:t>ronski</w:t>
            </w:r>
            <w:r w:rsidR="0032691B" w:rsidRPr="007509BB">
              <w:rPr>
                <w:rFonts w:eastAsia="Calibri" w:cstheme="minorHAnsi"/>
                <w:sz w:val="20"/>
                <w:szCs w:val="24"/>
                <w:lang w:val="sl-SI"/>
              </w:rPr>
              <w:t xml:space="preserve"> </w:t>
            </w:r>
            <w:r>
              <w:rPr>
                <w:rFonts w:eastAsia="Calibri" w:cstheme="minorHAnsi"/>
                <w:sz w:val="20"/>
                <w:szCs w:val="24"/>
                <w:lang w:val="sl-SI"/>
              </w:rPr>
              <w:t>naslov</w:t>
            </w:r>
            <w:r w:rsidR="0032691B" w:rsidRPr="007509BB">
              <w:rPr>
                <w:rFonts w:eastAsia="Calibri" w:cstheme="minorHAnsi"/>
                <w:sz w:val="20"/>
                <w:szCs w:val="24"/>
                <w:lang w:val="sl-SI"/>
              </w:rPr>
              <w:t xml:space="preserve">: </w:t>
            </w:r>
            <w:hyperlink r:id="rId11" w:history="1">
              <w:r w:rsidR="0032691B" w:rsidRPr="007509BB">
                <w:rPr>
                  <w:rFonts w:eastAsia="Calibri" w:cstheme="minorHAnsi"/>
                  <w:sz w:val="20"/>
                  <w:szCs w:val="24"/>
                  <w:lang w:val="sl-SI"/>
                </w:rPr>
                <w:t>aleksander.lipicar@komunala-ng.si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70CA9354" w:rsidR="00154364" w:rsidRPr="00E64C2B" w:rsidRDefault="00FB6E4E" w:rsidP="00154364">
            <w:pPr>
              <w:spacing w:before="120"/>
              <w:rPr>
                <w:rFonts w:eastAsia="Calibri" w:cstheme="minorHAnsi"/>
                <w:sz w:val="20"/>
                <w:szCs w:val="24"/>
                <w:lang w:val="sl-SI"/>
              </w:rPr>
            </w:pPr>
            <w:r>
              <w:rPr>
                <w:rFonts w:eastAsia="Calibri" w:cstheme="minorHAnsi"/>
                <w:b/>
                <w:bCs/>
                <w:sz w:val="20"/>
                <w:szCs w:val="24"/>
                <w:lang w:val="sl-SI"/>
              </w:rPr>
              <w:t>28.9.</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57867257" w:rsidR="00154364" w:rsidRPr="00E64C2B" w:rsidRDefault="00192239" w:rsidP="00154364">
            <w:pPr>
              <w:spacing w:before="120"/>
              <w:rPr>
                <w:rFonts w:eastAsia="Calibri" w:cstheme="minorHAnsi"/>
                <w:sz w:val="20"/>
                <w:szCs w:val="24"/>
                <w:lang w:val="sl-SI"/>
              </w:rPr>
            </w:pPr>
            <w:r>
              <w:rPr>
                <w:rFonts w:eastAsia="Calibri" w:cstheme="minorHAnsi"/>
                <w:b/>
                <w:bCs/>
                <w:sz w:val="20"/>
                <w:szCs w:val="24"/>
                <w:lang w:val="sl-SI"/>
              </w:rPr>
              <w:t>6.10.</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443E1329" w:rsidR="00154364" w:rsidRPr="00E64C2B" w:rsidRDefault="00192239" w:rsidP="00154364">
            <w:pPr>
              <w:spacing w:before="120"/>
              <w:rPr>
                <w:rFonts w:eastAsia="Calibri" w:cstheme="minorHAnsi"/>
                <w:sz w:val="20"/>
                <w:szCs w:val="24"/>
                <w:lang w:val="sl-SI"/>
              </w:rPr>
            </w:pPr>
            <w:r>
              <w:rPr>
                <w:rFonts w:eastAsia="Calibri" w:cstheme="minorHAnsi"/>
                <w:b/>
                <w:bCs/>
                <w:sz w:val="20"/>
                <w:szCs w:val="24"/>
                <w:lang w:val="sl-SI"/>
              </w:rPr>
              <w:t>6.10.</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ob </w:t>
            </w:r>
            <w:r w:rsidR="00154364" w:rsidRPr="00E64C2B">
              <w:rPr>
                <w:rFonts w:eastAsia="Calibri" w:cstheme="minorHAnsi"/>
                <w:b/>
                <w:bCs/>
                <w:sz w:val="20"/>
                <w:szCs w:val="24"/>
                <w:lang w:val="sl-SI"/>
              </w:rPr>
              <w:t>13:00 uri</w:t>
            </w:r>
            <w:r w:rsidR="00154364" w:rsidRPr="00E64C2B">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746A0844"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xml:space="preserve">, dne </w:t>
      </w:r>
      <w:r w:rsidR="00167121">
        <w:rPr>
          <w:rFonts w:eastAsia="Calibri" w:cstheme="minorHAnsi"/>
          <w:sz w:val="20"/>
          <w:szCs w:val="24"/>
        </w:rPr>
        <w:t>30</w:t>
      </w:r>
      <w:r w:rsidR="00192239">
        <w:rPr>
          <w:rFonts w:eastAsia="Calibri" w:cstheme="minorHAnsi"/>
          <w:sz w:val="20"/>
          <w:szCs w:val="24"/>
        </w:rPr>
        <w:t>.8.</w:t>
      </w:r>
      <w:r w:rsidRPr="00D561A1">
        <w:rPr>
          <w:rFonts w:eastAsia="Calibri" w:cstheme="minorHAnsi"/>
          <w:sz w:val="20"/>
          <w:szCs w:val="24"/>
        </w:rPr>
        <w:t>2022</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14882F43"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l.</w:t>
      </w:r>
      <w:r w:rsidR="0063218F">
        <w:rPr>
          <w:rFonts w:eastAsia="Calibri" w:cstheme="minorHAnsi"/>
          <w:sz w:val="20"/>
          <w:szCs w:val="24"/>
        </w:rPr>
        <w:t xml:space="preserve"> </w:t>
      </w:r>
      <w:r w:rsidRPr="00D561A1">
        <w:rPr>
          <w:rFonts w:eastAsia="Calibri" w:cstheme="minorHAnsi"/>
          <w:sz w:val="20"/>
          <w:szCs w:val="24"/>
        </w:rPr>
        <w:t>r.</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34B67814" w14:textId="663D0B7A" w:rsidR="00223B80" w:rsidRPr="00223B80" w:rsidRDefault="00D154A3" w:rsidP="00F44C5F">
      <w:pPr>
        <w:tabs>
          <w:tab w:val="left" w:pos="7155"/>
        </w:tabs>
        <w:spacing w:before="120" w:after="0" w:line="240" w:lineRule="auto"/>
        <w:jc w:val="both"/>
        <w:rPr>
          <w:rFonts w:eastAsia="Calibri" w:cstheme="minorHAnsi"/>
          <w:sz w:val="20"/>
          <w:szCs w:val="24"/>
        </w:rPr>
      </w:pPr>
      <w:r w:rsidRPr="00D154A3">
        <w:rPr>
          <w:rFonts w:eastAsia="Calibri" w:cstheme="minorHAnsi"/>
          <w:sz w:val="20"/>
          <w:szCs w:val="24"/>
        </w:rPr>
        <w:t xml:space="preserve">Predmet javnega naročila je </w:t>
      </w:r>
      <w:r w:rsidR="00223B80" w:rsidRPr="00E56BD8">
        <w:rPr>
          <w:rFonts w:eastAsia="Calibri" w:cstheme="minorHAnsi"/>
          <w:b/>
          <w:bCs/>
          <w:sz w:val="20"/>
          <w:szCs w:val="24"/>
        </w:rPr>
        <w:t>NAKUP IN DOBAVA GORIVA</w:t>
      </w:r>
      <w:r w:rsidR="00223B80" w:rsidRPr="00223B80">
        <w:rPr>
          <w:rFonts w:eastAsia="Calibri" w:cstheme="minorHAnsi"/>
          <w:sz w:val="20"/>
          <w:szCs w:val="24"/>
        </w:rPr>
        <w:t>, in sicer:</w:t>
      </w:r>
      <w:r w:rsidR="00223B80" w:rsidRPr="00223B80">
        <w:rPr>
          <w:rFonts w:eastAsia="Calibri" w:cstheme="minorHAnsi"/>
          <w:sz w:val="20"/>
          <w:szCs w:val="24"/>
        </w:rPr>
        <w:tab/>
      </w:r>
      <w:r w:rsidR="00223B80" w:rsidRPr="00223B80">
        <w:rPr>
          <w:rFonts w:eastAsia="Calibri" w:cstheme="minorHAnsi"/>
          <w:sz w:val="20"/>
          <w:szCs w:val="24"/>
        </w:rPr>
        <w:tab/>
      </w:r>
    </w:p>
    <w:p w14:paraId="572979CC" w14:textId="77777777" w:rsidR="00223B80" w:rsidRPr="00223B80" w:rsidRDefault="00223B80" w:rsidP="00F44C5F">
      <w:pPr>
        <w:numPr>
          <w:ilvl w:val="0"/>
          <w:numId w:val="5"/>
        </w:numPr>
        <w:spacing w:before="120" w:after="0" w:line="240" w:lineRule="auto"/>
        <w:ind w:left="426" w:hanging="284"/>
        <w:contextualSpacing/>
        <w:jc w:val="both"/>
        <w:rPr>
          <w:rFonts w:eastAsia="Calibri" w:cstheme="minorHAnsi"/>
          <w:sz w:val="20"/>
          <w:szCs w:val="24"/>
        </w:rPr>
      </w:pPr>
      <w:r w:rsidRPr="00223B80">
        <w:rPr>
          <w:rFonts w:eastAsia="Calibri" w:cstheme="minorHAnsi"/>
          <w:sz w:val="20"/>
          <w:szCs w:val="24"/>
        </w:rPr>
        <w:t>nakup in dobava dizelskega goriva v rezervoar na lokaciji naročnika (CERO Stara Gora),</w:t>
      </w:r>
    </w:p>
    <w:p w14:paraId="6D325B7A" w14:textId="77777777" w:rsidR="00223B80" w:rsidRPr="00223B80" w:rsidRDefault="00223B80" w:rsidP="00F44C5F">
      <w:pPr>
        <w:numPr>
          <w:ilvl w:val="0"/>
          <w:numId w:val="5"/>
        </w:numPr>
        <w:spacing w:before="120" w:after="0" w:line="240" w:lineRule="auto"/>
        <w:ind w:left="426" w:hanging="284"/>
        <w:contextualSpacing/>
        <w:jc w:val="both"/>
        <w:rPr>
          <w:rFonts w:eastAsia="Calibri" w:cstheme="minorHAnsi"/>
          <w:sz w:val="20"/>
          <w:szCs w:val="24"/>
        </w:rPr>
      </w:pPr>
      <w:r w:rsidRPr="00223B80">
        <w:rPr>
          <w:rFonts w:eastAsia="Calibri" w:cstheme="minorHAnsi"/>
          <w:sz w:val="20"/>
          <w:szCs w:val="24"/>
        </w:rPr>
        <w:t>nakup goriva na bencinskih servisih ponudnika s plačilnimi karticami ponudnika (kartično poslovanje),</w:t>
      </w:r>
    </w:p>
    <w:p w14:paraId="3FEC4564" w14:textId="77777777" w:rsidR="00223B80" w:rsidRPr="00223B80" w:rsidRDefault="00223B80" w:rsidP="00F44C5F">
      <w:pPr>
        <w:numPr>
          <w:ilvl w:val="0"/>
          <w:numId w:val="5"/>
        </w:numPr>
        <w:spacing w:before="120" w:after="0" w:line="240" w:lineRule="auto"/>
        <w:ind w:left="426" w:hanging="284"/>
        <w:contextualSpacing/>
        <w:jc w:val="both"/>
        <w:rPr>
          <w:rFonts w:eastAsia="Calibri" w:cstheme="minorHAnsi"/>
          <w:sz w:val="20"/>
          <w:szCs w:val="24"/>
        </w:rPr>
      </w:pPr>
      <w:r w:rsidRPr="00223B80">
        <w:rPr>
          <w:rFonts w:eastAsia="Calibri" w:cstheme="minorHAnsi"/>
          <w:sz w:val="20"/>
          <w:szCs w:val="24"/>
        </w:rPr>
        <w:t xml:space="preserve">nakup in dobava dodatka za čistejši izpuh – </w:t>
      </w:r>
      <w:proofErr w:type="spellStart"/>
      <w:r w:rsidRPr="00223B80">
        <w:rPr>
          <w:rFonts w:eastAsia="Calibri" w:cstheme="minorHAnsi"/>
          <w:sz w:val="20"/>
          <w:szCs w:val="24"/>
        </w:rPr>
        <w:t>AdBlue</w:t>
      </w:r>
      <w:proofErr w:type="spellEnd"/>
      <w:r w:rsidRPr="00223B80">
        <w:rPr>
          <w:rFonts w:eastAsia="Calibri" w:cstheme="minorHAnsi"/>
          <w:sz w:val="20"/>
          <w:szCs w:val="24"/>
        </w:rPr>
        <w:t>.</w:t>
      </w:r>
    </w:p>
    <w:p w14:paraId="2F6FF96B" w14:textId="204D9D1F" w:rsidR="00223B80" w:rsidRPr="00E56BD8" w:rsidRDefault="00F44C5F" w:rsidP="00F44C5F">
      <w:pPr>
        <w:spacing w:before="120" w:after="0" w:line="240" w:lineRule="auto"/>
        <w:jc w:val="both"/>
        <w:rPr>
          <w:rFonts w:eastAsia="Calibri" w:cstheme="minorHAnsi"/>
          <w:b/>
          <w:bCs/>
          <w:sz w:val="20"/>
          <w:szCs w:val="24"/>
        </w:rPr>
      </w:pPr>
      <w:r w:rsidRPr="00E56BD8">
        <w:rPr>
          <w:rFonts w:eastAsia="Calibri" w:cstheme="minorHAnsi"/>
          <w:b/>
          <w:bCs/>
          <w:sz w:val="20"/>
          <w:szCs w:val="24"/>
        </w:rPr>
        <w:t>Naročnik bo z izbranimi ponudniki za predvideno obdobje šestintrideset (36) mesecev sklenil okvirni sporazum, na podlagi katerega bo oddajal posamezna naročila</w:t>
      </w:r>
      <w:r w:rsidR="00223B80" w:rsidRPr="00E56BD8">
        <w:rPr>
          <w:rFonts w:eastAsia="Calibri" w:cstheme="minorHAnsi"/>
          <w:b/>
          <w:bCs/>
          <w:sz w:val="20"/>
          <w:szCs w:val="24"/>
        </w:rPr>
        <w:t xml:space="preserve"> za nakup in dobavo goriva </w:t>
      </w:r>
      <w:r w:rsidR="00223B80" w:rsidRPr="00E942E1">
        <w:rPr>
          <w:rFonts w:eastAsia="Calibri" w:cstheme="minorHAnsi"/>
          <w:b/>
          <w:bCs/>
          <w:sz w:val="20"/>
          <w:szCs w:val="24"/>
        </w:rPr>
        <w:t>v skladu s prejšnjim odstavkom</w:t>
      </w:r>
      <w:r w:rsidR="00223B80" w:rsidRPr="00E942E1">
        <w:rPr>
          <w:rFonts w:eastAsia="Calibri" w:cstheme="minorHAnsi"/>
          <w:sz w:val="20"/>
          <w:szCs w:val="24"/>
        </w:rPr>
        <w:t>.</w:t>
      </w:r>
    </w:p>
    <w:p w14:paraId="668BF7C5" w14:textId="77777777" w:rsidR="00F44C5F" w:rsidRPr="00D154A3" w:rsidRDefault="00F44C5F" w:rsidP="00F44C5F">
      <w:pPr>
        <w:spacing w:before="120" w:after="0"/>
        <w:jc w:val="both"/>
        <w:rPr>
          <w:rFonts w:eastAsia="Calibri" w:cstheme="minorHAnsi"/>
          <w:sz w:val="20"/>
          <w:szCs w:val="24"/>
        </w:rPr>
      </w:pPr>
      <w:r>
        <w:rPr>
          <w:rFonts w:eastAsia="Calibri" w:cstheme="minorHAnsi"/>
          <w:sz w:val="20"/>
          <w:szCs w:val="24"/>
        </w:rPr>
        <w:t>J</w:t>
      </w:r>
      <w:r w:rsidRPr="00D154A3">
        <w:rPr>
          <w:rFonts w:eastAsia="Calibri" w:cstheme="minorHAnsi"/>
          <w:sz w:val="20"/>
          <w:szCs w:val="24"/>
        </w:rPr>
        <w:t xml:space="preserve">avno naročilo se oddaja celovito in ni razdeljeno na sklope. Ponudniki morajo oddati ponudbo za celotno javno naročilo. </w:t>
      </w:r>
    </w:p>
    <w:p w14:paraId="20178718" w14:textId="77777777" w:rsidR="00F44C5F" w:rsidRDefault="00F44C5F" w:rsidP="00F44C5F">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obrazcev </w:t>
      </w:r>
      <w:r w:rsidRPr="00D154A3">
        <w:rPr>
          <w:rFonts w:eastAsia="Calibri" w:cstheme="minorHAnsi"/>
          <w:i/>
          <w:iCs/>
          <w:sz w:val="20"/>
          <w:szCs w:val="24"/>
        </w:rPr>
        <w:t>Ponudba – povzetek predračuna</w:t>
      </w:r>
      <w:r w:rsidRPr="00D154A3">
        <w:rPr>
          <w:rFonts w:eastAsia="Calibri" w:cstheme="minorHAnsi"/>
          <w:sz w:val="20"/>
          <w:szCs w:val="24"/>
        </w:rPr>
        <w:t xml:space="preserve"> in </w:t>
      </w:r>
      <w:r w:rsidRPr="00D154A3">
        <w:rPr>
          <w:rFonts w:eastAsia="Calibri" w:cstheme="minorHAnsi"/>
          <w:i/>
          <w:iCs/>
          <w:sz w:val="20"/>
          <w:szCs w:val="24"/>
        </w:rPr>
        <w:t>Vzorec okvirnega sporazuma</w:t>
      </w:r>
      <w:r w:rsidRPr="00D154A3">
        <w:rPr>
          <w:rFonts w:cstheme="minorHAnsi"/>
          <w:sz w:val="20"/>
          <w:szCs w:val="20"/>
        </w:rPr>
        <w:t xml:space="preserve">. </w:t>
      </w:r>
    </w:p>
    <w:p w14:paraId="7CF3F1F3" w14:textId="7D50E86A" w:rsidR="00223B80" w:rsidRPr="00223B80" w:rsidRDefault="00223B80" w:rsidP="00F44C5F">
      <w:pPr>
        <w:spacing w:before="120" w:after="0" w:line="240" w:lineRule="auto"/>
        <w:jc w:val="both"/>
        <w:rPr>
          <w:rFonts w:eastAsia="Calibri" w:cstheme="minorHAnsi"/>
          <w:sz w:val="20"/>
          <w:szCs w:val="24"/>
        </w:rPr>
      </w:pPr>
      <w:r w:rsidRPr="00223B80">
        <w:rPr>
          <w:rFonts w:eastAsia="Calibri" w:cstheme="minorHAnsi"/>
          <w:sz w:val="20"/>
          <w:szCs w:val="24"/>
        </w:rPr>
        <w:t>Ponudniki naj skrbno preverijo, da so prejeli celotno dokumentacijo</w:t>
      </w:r>
      <w:r w:rsidR="004406DF">
        <w:rPr>
          <w:rFonts w:eastAsia="Calibri" w:cstheme="minorHAnsi"/>
          <w:sz w:val="20"/>
          <w:szCs w:val="24"/>
        </w:rPr>
        <w:t xml:space="preserve"> v zvezi z oddajo javnega naročila</w:t>
      </w:r>
      <w:r w:rsidRPr="00223B80">
        <w:rPr>
          <w:rFonts w:eastAsia="Calibri" w:cstheme="minorHAnsi"/>
          <w:sz w:val="20"/>
          <w:szCs w:val="24"/>
        </w:rPr>
        <w:t xml:space="preserve"> in da so na ta način seznanjeni z vsemi zahtevami naročnika. </w:t>
      </w:r>
    </w:p>
    <w:p w14:paraId="0009290C" w14:textId="3595EA98" w:rsidR="00D154A3" w:rsidRPr="00D154A3" w:rsidRDefault="00D154A3" w:rsidP="00F44C5F">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35B515B1"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javnem naročanju (ZJN-3; Uradni list RS, št. </w:t>
      </w:r>
      <w:hyperlink r:id="rId12" w:tgtFrame="_blank" w:tooltip="Zakon o javnem naročanju (ZJN-3)" w:history="1">
        <w:r w:rsidR="00D722C2" w:rsidRPr="00D722C2">
          <w:rPr>
            <w:rFonts w:cstheme="minorHAnsi"/>
            <w:sz w:val="20"/>
            <w:szCs w:val="20"/>
          </w:rPr>
          <w:t>91/15</w:t>
        </w:r>
      </w:hyperlink>
      <w:r w:rsidR="00D722C2" w:rsidRPr="00D722C2">
        <w:rPr>
          <w:rFonts w:cstheme="minorHAnsi"/>
          <w:sz w:val="20"/>
          <w:szCs w:val="20"/>
        </w:rPr>
        <w:t>,</w:t>
      </w:r>
      <w:r w:rsidR="00D722C2">
        <w:rPr>
          <w:rFonts w:cstheme="minorHAnsi"/>
          <w:sz w:val="20"/>
          <w:szCs w:val="20"/>
        </w:rPr>
        <w:t xml:space="preserve"> </w:t>
      </w:r>
      <w:hyperlink r:id="rId13" w:tgtFrame="_blank" w:tooltip="Zakon o spremembah in dopolnitvah Zakona o javnem naročanju" w:history="1">
        <w:r w:rsidR="00D722C2" w:rsidRPr="00D722C2">
          <w:rPr>
            <w:rFonts w:cstheme="minorHAnsi"/>
            <w:sz w:val="20"/>
            <w:szCs w:val="20"/>
          </w:rPr>
          <w:t>14/18</w:t>
        </w:r>
      </w:hyperlink>
      <w:r w:rsidR="00D722C2" w:rsidRPr="00D722C2">
        <w:rPr>
          <w:rFonts w:cstheme="minorHAnsi"/>
          <w:sz w:val="20"/>
          <w:szCs w:val="20"/>
        </w:rPr>
        <w:t>,</w:t>
      </w:r>
      <w:r w:rsidR="00D722C2">
        <w:rPr>
          <w:rFonts w:cstheme="minorHAnsi"/>
          <w:sz w:val="20"/>
          <w:szCs w:val="20"/>
        </w:rPr>
        <w:t xml:space="preserve"> </w:t>
      </w:r>
      <w:hyperlink r:id="rId14" w:tgtFrame="_blank" w:tooltip="Zakon o spremembah in dopolnitvah Zakona o javnem naročanju" w:history="1">
        <w:r w:rsidR="00D722C2" w:rsidRPr="00D722C2">
          <w:rPr>
            <w:rFonts w:cstheme="minorHAnsi"/>
            <w:sz w:val="20"/>
            <w:szCs w:val="20"/>
          </w:rPr>
          <w:t>121/21</w:t>
        </w:r>
      </w:hyperlink>
      <w:r w:rsidR="00D722C2" w:rsidRPr="00D722C2">
        <w:rPr>
          <w:rFonts w:cstheme="minorHAnsi"/>
          <w:sz w:val="20"/>
          <w:szCs w:val="20"/>
        </w:rPr>
        <w:t>,</w:t>
      </w:r>
      <w:r w:rsidR="00D722C2">
        <w:rPr>
          <w:rFonts w:cstheme="minorHAnsi"/>
          <w:sz w:val="20"/>
          <w:szCs w:val="20"/>
        </w:rPr>
        <w:t xml:space="preserve"> </w:t>
      </w:r>
      <w:hyperlink r:id="rId15" w:tgtFrame="_blank" w:tooltip="Zakon o spremembah in dopolnitvah Zakona o javnem naročanju" w:history="1">
        <w:r w:rsidR="00D722C2" w:rsidRPr="00D722C2">
          <w:rPr>
            <w:rFonts w:cstheme="minorHAnsi"/>
            <w:sz w:val="20"/>
            <w:szCs w:val="20"/>
          </w:rPr>
          <w:t>10/22</w:t>
        </w:r>
      </w:hyperlink>
      <w:r w:rsidR="00D722C2" w:rsidRPr="00D722C2">
        <w:rPr>
          <w:rFonts w:cstheme="minorHAnsi"/>
          <w:sz w:val="20"/>
          <w:szCs w:val="20"/>
        </w:rPr>
        <w:t>,</w:t>
      </w:r>
      <w:r w:rsidR="00D722C2">
        <w:rPr>
          <w:rFonts w:cstheme="minorHAnsi"/>
          <w:sz w:val="20"/>
          <w:szCs w:val="20"/>
        </w:rPr>
        <w:t xml:space="preserve"> </w:t>
      </w:r>
      <w:hyperlink r:id="rId16" w:tgtFrame="_blank" w:tooltip="Odločba o ugotovitvi, da je točka b) četrtega odstavka 75. člena in točka c) drugega odstavka v zvezi s petim odstavkom 67.a člena Zakona o javnem naročanju v neskladju z Ustavo" w:history="1">
        <w:r w:rsidR="00D722C2" w:rsidRPr="00D722C2">
          <w:rPr>
            <w:rFonts w:cstheme="minorHAnsi"/>
            <w:sz w:val="20"/>
            <w:szCs w:val="20"/>
          </w:rPr>
          <w:t>74/22</w:t>
        </w:r>
      </w:hyperlink>
      <w:r w:rsidR="00D722C2">
        <w:rPr>
          <w:rFonts w:cstheme="minorHAnsi"/>
          <w:sz w:val="20"/>
          <w:szCs w:val="20"/>
        </w:rPr>
        <w:t xml:space="preserve"> </w:t>
      </w:r>
      <w:r w:rsidR="00D722C2" w:rsidRPr="00D722C2">
        <w:rPr>
          <w:rFonts w:cstheme="minorHAnsi"/>
          <w:sz w:val="20"/>
          <w:szCs w:val="20"/>
        </w:rPr>
        <w:t xml:space="preserve">– </w:t>
      </w:r>
      <w:proofErr w:type="spellStart"/>
      <w:r w:rsidR="00D722C2" w:rsidRPr="00D722C2">
        <w:rPr>
          <w:rFonts w:cstheme="minorHAnsi"/>
          <w:sz w:val="20"/>
          <w:szCs w:val="20"/>
        </w:rPr>
        <w:t>odl</w:t>
      </w:r>
      <w:proofErr w:type="spellEnd"/>
      <w:r w:rsidR="00D722C2" w:rsidRPr="00D722C2">
        <w:rPr>
          <w:rFonts w:cstheme="minorHAnsi"/>
          <w:sz w:val="20"/>
          <w:szCs w:val="20"/>
        </w:rPr>
        <w:t>. US in</w:t>
      </w:r>
      <w:r w:rsidR="00D722C2">
        <w:rPr>
          <w:rFonts w:cstheme="minorHAnsi"/>
          <w:sz w:val="20"/>
          <w:szCs w:val="20"/>
        </w:rPr>
        <w:t xml:space="preserve"> </w:t>
      </w:r>
      <w:hyperlink r:id="rId17" w:tgtFrame="_blank" w:tooltip="Zakon o nujnih ukrepih za zagotovitev stabilnosti zdravstvenega sistema" w:history="1">
        <w:r w:rsidR="00D722C2" w:rsidRPr="00D722C2">
          <w:rPr>
            <w:rFonts w:cstheme="minorHAnsi"/>
            <w:sz w:val="20"/>
            <w:szCs w:val="20"/>
          </w:rPr>
          <w:t>100/22</w:t>
        </w:r>
      </w:hyperlink>
      <w:r w:rsidR="00D722C2">
        <w:rPr>
          <w:rFonts w:cstheme="minorHAnsi"/>
          <w:sz w:val="20"/>
          <w:szCs w:val="20"/>
        </w:rPr>
        <w:t xml:space="preserve"> </w:t>
      </w:r>
      <w:r w:rsidR="00D722C2" w:rsidRPr="00D722C2">
        <w:rPr>
          <w:rFonts w:cstheme="minorHAnsi"/>
          <w:sz w:val="20"/>
          <w:szCs w:val="20"/>
        </w:rPr>
        <w:t>– ZNUZSZS</w:t>
      </w:r>
      <w:r w:rsidRPr="00D561A1">
        <w:rPr>
          <w:rFonts w:eastAsia="Calibri" w:cstheme="minorHAnsi"/>
          <w:sz w:val="20"/>
          <w:szCs w:val="24"/>
        </w:rPr>
        <w:t>);</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8"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9"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20"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Pr="00D561A1">
        <w:rPr>
          <w:rFonts w:eastAsia="Calibri" w:cstheme="minorHAnsi"/>
          <w:sz w:val="20"/>
          <w:szCs w:val="24"/>
        </w:rPr>
        <w:t>);</w:t>
      </w:r>
    </w:p>
    <w:p w14:paraId="55706CED"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7CBC3C"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D4E25E3"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491A198" w14:textId="77777777" w:rsidR="005807FF" w:rsidRPr="007509BB" w:rsidRDefault="005807FF" w:rsidP="005807FF">
      <w:pPr>
        <w:spacing w:before="120" w:after="0"/>
        <w:jc w:val="both"/>
        <w:rPr>
          <w:rFonts w:eastAsia="Calibri" w:cstheme="minorHAnsi"/>
          <w:sz w:val="20"/>
          <w:szCs w:val="24"/>
        </w:rPr>
      </w:pPr>
    </w:p>
    <w:p w14:paraId="11F1408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6F453BB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4E105F3A" w14:textId="50197C14"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zahtevo za pojasnilo dokumentacije v zvezi z oddajo javnega naročila oziroma kakršnokoli drugo vprašanje v zvezi z naročilom štel kot pravočasno, v kolikor bo na portalu javnih naročil zastavljeno najkasneje do </w:t>
      </w:r>
      <w:r w:rsidR="00D97EFC">
        <w:rPr>
          <w:rFonts w:eastAsia="Calibri" w:cstheme="minorHAnsi"/>
          <w:sz w:val="20"/>
          <w:szCs w:val="24"/>
        </w:rPr>
        <w:t xml:space="preserve">v točki 1.2. </w:t>
      </w:r>
      <w:r w:rsidRPr="007509BB">
        <w:rPr>
          <w:rFonts w:eastAsia="Calibri" w:cstheme="minorHAnsi"/>
          <w:sz w:val="20"/>
          <w:szCs w:val="24"/>
        </w:rPr>
        <w:t>navedenega roka za postavitev vprašanj. Na zahteve za pojasnila oziroma druga vprašanja v zvezi z naročilom, zastavljena po tem roku, naročnik ne bo odgovarjal.</w:t>
      </w:r>
    </w:p>
    <w:p w14:paraId="6522113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dokumentacije postane sestavni del dokumentacije. Kot del dokumentacije štejejo tudi vprašanja in odgovori, objavljeni na portalu javnih naročil.</w:t>
      </w:r>
    </w:p>
    <w:p w14:paraId="66FAEFA0" w14:textId="77777777" w:rsidR="005807FF" w:rsidRPr="007509BB" w:rsidRDefault="005807FF" w:rsidP="005807FF">
      <w:pPr>
        <w:spacing w:before="120" w:after="0"/>
        <w:jc w:val="both"/>
        <w:rPr>
          <w:rFonts w:eastAsia="Calibri" w:cstheme="minorHAnsi"/>
          <w:sz w:val="20"/>
          <w:szCs w:val="24"/>
        </w:rPr>
      </w:pPr>
    </w:p>
    <w:p w14:paraId="43C7B10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5EDE52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11FF6D2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Gospodarski subjekt poleg ponudnika predstavljajo tudi vsi podizvajalci v </w:t>
      </w:r>
      <w:proofErr w:type="spellStart"/>
      <w:r w:rsidRPr="007509BB">
        <w:rPr>
          <w:rFonts w:eastAsia="Calibri" w:cstheme="minorHAnsi"/>
          <w:sz w:val="20"/>
          <w:szCs w:val="24"/>
        </w:rPr>
        <w:t>podizvajalski</w:t>
      </w:r>
      <w:proofErr w:type="spellEnd"/>
      <w:r w:rsidRPr="007509BB">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0F0B719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4511BAC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5437F122" w14:textId="77777777" w:rsidR="005807FF" w:rsidRPr="007509BB" w:rsidRDefault="005807FF" w:rsidP="005807FF">
      <w:pPr>
        <w:spacing w:before="120" w:after="0"/>
        <w:jc w:val="both"/>
        <w:rPr>
          <w:rFonts w:eastAsia="Calibri" w:cstheme="minorHAnsi"/>
          <w:sz w:val="20"/>
          <w:szCs w:val="24"/>
        </w:rPr>
      </w:pPr>
    </w:p>
    <w:p w14:paraId="012A9B1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5A8B9C5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38FA76AD"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7BA79672"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pooblastilo nosilcu posla in odgovorni osebi za podpis ponudbe, za komunikacijo z naročnikom, za zastopnika za sprejem pošiljk ter podpis </w:t>
      </w:r>
      <w:r>
        <w:rPr>
          <w:rFonts w:eastAsia="Calibri" w:cstheme="minorHAnsi"/>
          <w:sz w:val="20"/>
          <w:szCs w:val="24"/>
        </w:rPr>
        <w:t>okvirnega sporazuma</w:t>
      </w:r>
      <w:r w:rsidRPr="007509BB">
        <w:rPr>
          <w:rFonts w:eastAsia="Calibri" w:cstheme="minorHAnsi"/>
          <w:sz w:val="20"/>
          <w:szCs w:val="24"/>
        </w:rPr>
        <w:t>;</w:t>
      </w:r>
    </w:p>
    <w:p w14:paraId="67439E2E"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81833D6"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43896C83"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A14BA48"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583B03B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6B0A801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0CE0A875"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43363C07" w14:textId="77777777" w:rsidR="005807FF" w:rsidRDefault="005807FF" w:rsidP="005807FF">
      <w:pPr>
        <w:spacing w:after="0" w:line="240" w:lineRule="auto"/>
        <w:contextualSpacing/>
        <w:rPr>
          <w:rFonts w:eastAsia="Times New Roman" w:cstheme="minorHAnsi"/>
          <w:b/>
          <w:bCs/>
          <w:sz w:val="20"/>
          <w:szCs w:val="20"/>
          <w:lang w:eastAsia="sl-SI"/>
        </w:rPr>
      </w:pPr>
    </w:p>
    <w:p w14:paraId="12A9ABA4" w14:textId="77777777" w:rsidR="005807FF" w:rsidRPr="007509BB" w:rsidRDefault="005807FF" w:rsidP="005807FF">
      <w:pPr>
        <w:spacing w:after="0" w:line="240" w:lineRule="auto"/>
        <w:ind w:left="720"/>
        <w:contextualSpacing/>
        <w:rPr>
          <w:rFonts w:eastAsia="Times New Roman" w:cstheme="minorHAnsi"/>
          <w:b/>
          <w:bCs/>
          <w:sz w:val="20"/>
          <w:szCs w:val="20"/>
          <w:lang w:eastAsia="sl-SI"/>
        </w:rPr>
      </w:pPr>
    </w:p>
    <w:p w14:paraId="122A76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20BBA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3CCC1544"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7C58A77F"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01EA327"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6265FE49" w14:textId="77777777" w:rsidR="005807FF" w:rsidRPr="007509BB" w:rsidRDefault="005807FF" w:rsidP="005807FF">
      <w:pPr>
        <w:numPr>
          <w:ilvl w:val="0"/>
          <w:numId w:val="5"/>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7DD91EB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0D7D524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1BC9BC4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254854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62CE086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1526789F"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7FEE2D9F" w14:textId="77777777" w:rsidR="005807FF" w:rsidRPr="007509BB" w:rsidRDefault="005807FF" w:rsidP="005807FF">
      <w:pPr>
        <w:spacing w:before="120" w:after="0"/>
        <w:jc w:val="both"/>
        <w:rPr>
          <w:rFonts w:eastAsia="Calibri" w:cstheme="minorHAnsi"/>
          <w:sz w:val="20"/>
          <w:szCs w:val="24"/>
        </w:rPr>
      </w:pPr>
    </w:p>
    <w:p w14:paraId="6F592000"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92D87E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72C46689" w14:textId="35D85FE6"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9B5E72">
        <w:rPr>
          <w:rFonts w:eastAsia="Calibri" w:cstheme="minorHAnsi"/>
          <w:sz w:val="20"/>
          <w:szCs w:val="24"/>
        </w:rPr>
        <w:t>z</w:t>
      </w:r>
      <w:r w:rsidRPr="007509BB">
        <w:rPr>
          <w:rFonts w:eastAsia="Calibri" w:cstheme="minorHAnsi"/>
          <w:sz w:val="20"/>
          <w:szCs w:val="24"/>
        </w:rPr>
        <w:t xml:space="preserve"> drugim odstavkom 81. člena ZJN-3.</w:t>
      </w:r>
    </w:p>
    <w:p w14:paraId="739E94FF" w14:textId="77777777" w:rsidR="005807FF" w:rsidRPr="007509BB" w:rsidRDefault="005807FF" w:rsidP="005807FF">
      <w:pPr>
        <w:spacing w:before="120" w:after="0"/>
        <w:jc w:val="both"/>
        <w:rPr>
          <w:rFonts w:eastAsia="Calibri" w:cstheme="minorHAnsi"/>
          <w:sz w:val="20"/>
          <w:szCs w:val="24"/>
        </w:rPr>
      </w:pPr>
    </w:p>
    <w:p w14:paraId="25C6E4F6"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5A4A819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75B527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0578087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imenovati pooblaščenca za vročanje v Republiki Sloveniji, v skladu z Zakonom o splošnem upravnem postopku - ZUP (Uradni list RS, št. 24/06, s spremembami in dopolnitvami).</w:t>
      </w:r>
    </w:p>
    <w:p w14:paraId="68EA41C1"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DE9789A" w14:textId="77777777" w:rsidR="005807FF" w:rsidRPr="007509BB" w:rsidRDefault="005807FF" w:rsidP="005807FF">
      <w:pPr>
        <w:spacing w:before="120" w:after="0"/>
        <w:rPr>
          <w:rFonts w:eastAsia="Calibri" w:cstheme="minorHAnsi"/>
          <w:b/>
          <w:bCs/>
          <w:sz w:val="20"/>
          <w:szCs w:val="24"/>
        </w:rPr>
      </w:pPr>
    </w:p>
    <w:p w14:paraId="00C4B6F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15AAEC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21"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95034D6"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7507DA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66D53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se šteje za pravočasno oddano, če jo naročnik prejme preko sistema e-JN </w:t>
      </w:r>
      <w:hyperlink r:id="rId22"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90FA43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1C5D2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332F56D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3A2391F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7509BB">
        <w:rPr>
          <w:rFonts w:eastAsia="Calibri" w:cstheme="minorHAnsi"/>
          <w:sz w:val="20"/>
          <w:szCs w:val="24"/>
        </w:rPr>
        <w:t>pdf</w:t>
      </w:r>
      <w:proofErr w:type="spellEnd"/>
      <w:r w:rsidRPr="007509BB">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1A336A7" w14:textId="77777777" w:rsidR="005807FF" w:rsidRPr="007509BB" w:rsidRDefault="005807FF" w:rsidP="005807FF">
      <w:pPr>
        <w:spacing w:before="120" w:after="0"/>
        <w:rPr>
          <w:rFonts w:eastAsia="Times New Roman" w:cstheme="minorHAnsi"/>
          <w:b/>
          <w:bCs/>
          <w:sz w:val="20"/>
          <w:szCs w:val="20"/>
          <w:lang w:eastAsia="sl-SI"/>
        </w:rPr>
      </w:pPr>
    </w:p>
    <w:p w14:paraId="6D74658E"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2568DD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431828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10E87C93"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41FFDC0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FA812F2" w14:textId="77777777" w:rsidR="005807FF" w:rsidRPr="007509BB" w:rsidRDefault="005807FF" w:rsidP="005807FF">
      <w:pPr>
        <w:spacing w:before="120" w:after="0"/>
        <w:rPr>
          <w:rFonts w:eastAsia="Calibri" w:cstheme="minorHAnsi"/>
          <w:b/>
          <w:bCs/>
          <w:sz w:val="20"/>
          <w:szCs w:val="24"/>
        </w:rPr>
      </w:pPr>
    </w:p>
    <w:p w14:paraId="3DEB75B4"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0D0F3F2E" w14:textId="140A19A4"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mora veljati najmanj do </w:t>
      </w:r>
      <w:r w:rsidR="00025B54">
        <w:rPr>
          <w:rFonts w:eastAsia="Calibri" w:cstheme="minorHAnsi"/>
          <w:sz w:val="20"/>
          <w:szCs w:val="24"/>
        </w:rPr>
        <w:t>31.12.</w:t>
      </w:r>
      <w:r w:rsidRPr="007509BB">
        <w:rPr>
          <w:rFonts w:eastAsia="Calibri" w:cstheme="minorHAnsi"/>
          <w:sz w:val="20"/>
          <w:szCs w:val="24"/>
        </w:rPr>
        <w:t>2022. V izjemnih okoliščinah bo naročnik lahko zahteval, da ponudniki podaljšajo čas veljavnosti ponudb za določeno dodatno obdobje.</w:t>
      </w:r>
    </w:p>
    <w:p w14:paraId="1CF77173" w14:textId="77777777" w:rsidR="005807FF" w:rsidRPr="007509BB" w:rsidRDefault="005807FF" w:rsidP="005807FF">
      <w:pPr>
        <w:spacing w:before="120" w:after="0"/>
        <w:jc w:val="both"/>
        <w:rPr>
          <w:rFonts w:eastAsia="Calibri" w:cstheme="minorHAnsi"/>
          <w:sz w:val="20"/>
          <w:szCs w:val="24"/>
        </w:rPr>
      </w:pPr>
    </w:p>
    <w:p w14:paraId="5BC802EC"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2324EFC7"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nosi vse stroške, povezane s pripravo in predložitvijo ponudbe. V primeru, da naročnik postopka ne zaključi z izbiro najugodnejšega ponudnika oziroma z najugodnejšim ponudnikom ne sklene </w:t>
      </w:r>
      <w:r>
        <w:rPr>
          <w:rFonts w:eastAsia="Calibri" w:cstheme="minorHAnsi"/>
          <w:sz w:val="20"/>
          <w:szCs w:val="24"/>
        </w:rPr>
        <w:t>okvirnega sporazuma</w:t>
      </w:r>
      <w:r w:rsidRPr="007509BB">
        <w:rPr>
          <w:rFonts w:eastAsia="Calibri" w:cstheme="minorHAnsi"/>
          <w:sz w:val="20"/>
          <w:szCs w:val="24"/>
        </w:rPr>
        <w:t xml:space="preserv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 </w:t>
      </w:r>
      <w:r>
        <w:rPr>
          <w:rFonts w:eastAsia="Calibri" w:cstheme="minorHAnsi"/>
          <w:sz w:val="20"/>
          <w:szCs w:val="24"/>
        </w:rPr>
        <w:t>okvirni sporazum</w:t>
      </w:r>
      <w:r w:rsidRPr="007509BB">
        <w:rPr>
          <w:rFonts w:eastAsia="Calibri" w:cstheme="minorHAnsi"/>
          <w:sz w:val="20"/>
          <w:szCs w:val="24"/>
        </w:rPr>
        <w:t xml:space="preserve"> zaradi neizpolnitve podlag za oddajo ali realizacijo predmeta javnega naročila.</w:t>
      </w:r>
    </w:p>
    <w:p w14:paraId="5B0F692D" w14:textId="77777777" w:rsidR="005807FF" w:rsidRPr="007509BB" w:rsidRDefault="005807FF" w:rsidP="005807FF">
      <w:pPr>
        <w:spacing w:before="120" w:after="0"/>
        <w:jc w:val="both"/>
        <w:rPr>
          <w:rFonts w:eastAsia="Calibri" w:cstheme="minorHAnsi"/>
          <w:sz w:val="20"/>
          <w:szCs w:val="24"/>
        </w:rPr>
      </w:pPr>
    </w:p>
    <w:p w14:paraId="7942D2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13A2469C" w14:textId="77777777" w:rsidR="005807FF" w:rsidRDefault="005807FF" w:rsidP="005807FF">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49F0F267" w14:textId="77777777" w:rsidR="0099645A" w:rsidRDefault="0099645A" w:rsidP="005807FF">
      <w:pPr>
        <w:spacing w:before="120" w:after="0"/>
        <w:rPr>
          <w:rFonts w:eastAsia="Calibri" w:cstheme="minorHAnsi"/>
          <w:sz w:val="20"/>
          <w:szCs w:val="24"/>
        </w:rPr>
      </w:pPr>
    </w:p>
    <w:p w14:paraId="434B485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3A230BE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6D8C254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34802EB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8D661F" w14:textId="77777777" w:rsidR="005807FF" w:rsidRPr="007509BB" w:rsidRDefault="005807FF" w:rsidP="00083543">
      <w:pPr>
        <w:spacing w:before="120" w:after="0"/>
        <w:jc w:val="both"/>
        <w:rPr>
          <w:rFonts w:eastAsia="Calibri" w:cstheme="minorHAnsi"/>
          <w:sz w:val="20"/>
          <w:szCs w:val="24"/>
        </w:rPr>
      </w:pPr>
    </w:p>
    <w:p w14:paraId="2F9370D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465D40D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028E9783" w14:textId="77777777" w:rsidR="005807FF" w:rsidRPr="007509BB" w:rsidRDefault="005807FF" w:rsidP="005807FF">
      <w:pPr>
        <w:spacing w:before="120" w:after="0"/>
        <w:jc w:val="both"/>
        <w:rPr>
          <w:rFonts w:eastAsia="Calibri" w:cstheme="minorHAnsi"/>
          <w:sz w:val="20"/>
          <w:szCs w:val="24"/>
        </w:rPr>
      </w:pPr>
    </w:p>
    <w:p w14:paraId="335730A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32F2CCD1" w14:textId="7EAB37C3"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w:t>
      </w:r>
      <w:r>
        <w:rPr>
          <w:rFonts w:eastAsia="Calibri" w:cstheme="minorHAnsi"/>
          <w:sz w:val="20"/>
          <w:szCs w:val="24"/>
        </w:rPr>
        <w:t>okvirnega sporazuma</w:t>
      </w:r>
      <w:r w:rsidRPr="007509BB">
        <w:rPr>
          <w:rFonts w:eastAsia="Calibri" w:cstheme="minorHAnsi"/>
          <w:sz w:val="20"/>
          <w:szCs w:val="24"/>
        </w:rPr>
        <w:t xml:space="preserve"> odstopi od izvedbe javnega naročila iz utemeljenih razlogov, da predmeta javnega naročila ne potrebuje več ali da zanj nima zagotovljenih sredstev ali da se pri naročniku pojavi utemeljen sum, da je bila ali bi lahko bila vsebina </w:t>
      </w:r>
      <w:r>
        <w:rPr>
          <w:rFonts w:eastAsia="Calibri" w:cstheme="minorHAnsi"/>
          <w:sz w:val="20"/>
          <w:szCs w:val="24"/>
        </w:rPr>
        <w:t>okvirnega sporazuma</w:t>
      </w:r>
      <w:r w:rsidRPr="007509BB">
        <w:rPr>
          <w:rFonts w:eastAsia="Calibri" w:cstheme="minorHAnsi"/>
          <w:sz w:val="20"/>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0C3507">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27A83D5A" w14:textId="77777777" w:rsidR="005807FF" w:rsidRPr="007509BB" w:rsidRDefault="005807FF" w:rsidP="005807FF">
      <w:pPr>
        <w:spacing w:before="120" w:after="0"/>
        <w:rPr>
          <w:rFonts w:eastAsia="Calibri" w:cstheme="minorHAnsi"/>
          <w:b/>
          <w:bCs/>
          <w:sz w:val="20"/>
          <w:szCs w:val="24"/>
        </w:rPr>
      </w:pPr>
    </w:p>
    <w:p w14:paraId="7C466DD9"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 xml:space="preserve">SKLENITEV </w:t>
      </w:r>
      <w:r>
        <w:rPr>
          <w:rFonts w:eastAsia="Calibri" w:cstheme="minorHAnsi"/>
          <w:b/>
          <w:bCs/>
          <w:sz w:val="20"/>
          <w:szCs w:val="24"/>
        </w:rPr>
        <w:t>OKVIRNEGA SPORAZUMA</w:t>
      </w:r>
    </w:p>
    <w:p w14:paraId="34F11AF7" w14:textId="0CAD3E10" w:rsidR="005807FF" w:rsidRPr="0081276B" w:rsidRDefault="005807FF" w:rsidP="005807FF">
      <w:pPr>
        <w:spacing w:before="120" w:after="0" w:line="240" w:lineRule="auto"/>
        <w:rPr>
          <w:rFonts w:eastAsia="Calibri" w:cstheme="minorHAnsi"/>
          <w:sz w:val="20"/>
          <w:szCs w:val="24"/>
          <w:u w:val="single"/>
        </w:rPr>
      </w:pPr>
      <w:r w:rsidRPr="0081276B">
        <w:rPr>
          <w:rFonts w:eastAsia="Calibri" w:cstheme="minorHAnsi"/>
          <w:sz w:val="20"/>
          <w:szCs w:val="24"/>
          <w:u w:val="single"/>
        </w:rPr>
        <w:t xml:space="preserve">Obdobje za katerega se sklepa okvirni sporazum: </w:t>
      </w:r>
      <w:r w:rsidR="00686C60">
        <w:rPr>
          <w:rFonts w:eastAsia="Calibri" w:cstheme="minorHAnsi"/>
          <w:sz w:val="20"/>
          <w:szCs w:val="24"/>
          <w:u w:val="single"/>
        </w:rPr>
        <w:t>šestintrideset (36)</w:t>
      </w:r>
      <w:r>
        <w:rPr>
          <w:rFonts w:eastAsia="Calibri" w:cstheme="minorHAnsi"/>
          <w:sz w:val="20"/>
          <w:szCs w:val="24"/>
          <w:u w:val="single"/>
        </w:rPr>
        <w:t xml:space="preserve"> </w:t>
      </w:r>
      <w:r w:rsidRPr="0081276B">
        <w:rPr>
          <w:rFonts w:eastAsia="Calibri" w:cstheme="minorHAnsi"/>
          <w:sz w:val="20"/>
          <w:szCs w:val="24"/>
          <w:u w:val="single"/>
        </w:rPr>
        <w:t>mesecev.</w:t>
      </w:r>
    </w:p>
    <w:p w14:paraId="56C7912A" w14:textId="77777777" w:rsidR="005807FF" w:rsidRPr="0081276B"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Naročnik bo sklenil okvirni sporazum z vsemi ponudniki, ki bodo izpolnjevali pogoje za priznanje sposobnosti za izvajanje sporazuma in bodo izpolnjevali vse zahteve in pogoje naročnika iz te dokumentacije v zvezi z oddajo javnega naročila ter oddali dopustno ponudbo. Naročnik bo sklenil okvirni sporazum v višini, ki jo je ocenil ob pošiljanju naročila v objavo.</w:t>
      </w:r>
    </w:p>
    <w:p w14:paraId="4118D53E" w14:textId="77777777" w:rsidR="005807FF"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70B99552" w14:textId="77777777" w:rsidR="005807FF" w:rsidRDefault="005807FF" w:rsidP="005807FF">
      <w:pPr>
        <w:spacing w:before="120" w:after="0" w:line="240" w:lineRule="auto"/>
        <w:contextualSpacing/>
        <w:jc w:val="both"/>
        <w:rPr>
          <w:rFonts w:eastAsia="Calibri" w:cstheme="minorHAnsi"/>
          <w:sz w:val="20"/>
          <w:szCs w:val="24"/>
        </w:rPr>
      </w:pPr>
    </w:p>
    <w:p w14:paraId="1AA256EA" w14:textId="77777777" w:rsidR="005807FF" w:rsidRPr="007509BB" w:rsidRDefault="005807FF" w:rsidP="005807FF">
      <w:pPr>
        <w:spacing w:before="120" w:after="0" w:line="240" w:lineRule="auto"/>
        <w:contextualSpacing/>
        <w:jc w:val="both"/>
        <w:rPr>
          <w:rFonts w:eastAsia="Calibri" w:cstheme="minorHAnsi"/>
          <w:sz w:val="20"/>
          <w:szCs w:val="24"/>
        </w:rPr>
      </w:pPr>
      <w:r>
        <w:rPr>
          <w:rFonts w:eastAsia="Calibri" w:cstheme="minorHAnsi"/>
          <w:sz w:val="20"/>
          <w:szCs w:val="24"/>
        </w:rPr>
        <w:t>Okvirni sporazum</w:t>
      </w:r>
      <w:r w:rsidRPr="007509BB">
        <w:rPr>
          <w:rFonts w:eastAsia="Calibri" w:cstheme="minorHAnsi"/>
          <w:sz w:val="20"/>
          <w:szCs w:val="24"/>
        </w:rPr>
        <w:t xml:space="preserve"> bo v primeru zahtevanega zavarovanja za dobro izvedbo sklenjen pod odložnim pogojem do predložitve zahtevanega zavarovanja naročniku in do izpolnitve morebitnih drugih pogojev, kot izhajajo iz obrazca </w:t>
      </w:r>
      <w:r w:rsidRPr="007509BB">
        <w:rPr>
          <w:rFonts w:eastAsia="Calibri" w:cstheme="minorHAnsi"/>
          <w:i/>
          <w:iCs/>
          <w:sz w:val="20"/>
          <w:szCs w:val="24"/>
        </w:rPr>
        <w:t xml:space="preserve">Vzorec </w:t>
      </w:r>
      <w:r>
        <w:rPr>
          <w:rFonts w:eastAsia="Calibri" w:cstheme="minorHAnsi"/>
          <w:i/>
          <w:iCs/>
          <w:sz w:val="20"/>
          <w:szCs w:val="24"/>
        </w:rPr>
        <w:t>okvirnega sporazuma</w:t>
      </w:r>
      <w:r w:rsidRPr="007509BB">
        <w:rPr>
          <w:rFonts w:eastAsia="Calibri" w:cstheme="minorHAnsi"/>
          <w:sz w:val="20"/>
          <w:szCs w:val="24"/>
        </w:rPr>
        <w:t xml:space="preserve"> in te dokumentacije.</w:t>
      </w:r>
    </w:p>
    <w:p w14:paraId="60ED06AE" w14:textId="77777777" w:rsidR="005807FF" w:rsidRPr="007509BB" w:rsidRDefault="005807FF" w:rsidP="005807FF">
      <w:pPr>
        <w:spacing w:before="120" w:after="0" w:line="240" w:lineRule="auto"/>
        <w:contextualSpacing/>
        <w:jc w:val="both"/>
        <w:rPr>
          <w:rFonts w:eastAsia="Calibri" w:cstheme="minorHAnsi"/>
          <w:sz w:val="20"/>
          <w:szCs w:val="24"/>
        </w:rPr>
      </w:pPr>
    </w:p>
    <w:p w14:paraId="0026197B"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w:t>
      </w:r>
      <w:r>
        <w:rPr>
          <w:rFonts w:eastAsia="Calibri" w:cstheme="minorHAnsi"/>
          <w:sz w:val="20"/>
          <w:szCs w:val="24"/>
        </w:rPr>
        <w:t>okvirnega sporazuma</w:t>
      </w:r>
      <w:r w:rsidRPr="007509BB">
        <w:rPr>
          <w:rFonts w:eastAsia="Calibri" w:cstheme="minorHAnsi"/>
          <w:sz w:val="20"/>
          <w:szCs w:val="24"/>
        </w:rPr>
        <w:t xml:space="preserve"> ne bo odzval z vračilom podpisane verzije </w:t>
      </w:r>
      <w:r>
        <w:rPr>
          <w:rFonts w:eastAsia="Calibri" w:cstheme="minorHAnsi"/>
          <w:sz w:val="20"/>
          <w:szCs w:val="24"/>
        </w:rPr>
        <w:t>sporazuma</w:t>
      </w:r>
      <w:r w:rsidRPr="007509BB">
        <w:rPr>
          <w:rFonts w:eastAsia="Calibri" w:cstheme="minorHAnsi"/>
          <w:sz w:val="20"/>
          <w:szCs w:val="24"/>
        </w:rPr>
        <w:t xml:space="preserve"> in jo poslal ali izročil na naslov/sedež naročnika (oddajna teorija), lahko naročnik šteje, da je izbrani ponudnik odstopil od ponudbe. </w:t>
      </w:r>
    </w:p>
    <w:p w14:paraId="50AC361C" w14:textId="77777777" w:rsidR="005807FF" w:rsidRPr="007509BB" w:rsidRDefault="005807FF" w:rsidP="005807FF">
      <w:pPr>
        <w:spacing w:before="120" w:after="0" w:line="240" w:lineRule="auto"/>
        <w:contextualSpacing/>
        <w:jc w:val="both"/>
        <w:rPr>
          <w:rFonts w:eastAsia="Calibri" w:cstheme="minorHAnsi"/>
          <w:sz w:val="20"/>
          <w:szCs w:val="24"/>
        </w:rPr>
      </w:pPr>
    </w:p>
    <w:p w14:paraId="79A4B360"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Naročnik si pridržuje tudi pravico sodno iztožiti podpis </w:t>
      </w:r>
      <w:r>
        <w:rPr>
          <w:rFonts w:eastAsia="Calibri" w:cstheme="minorHAnsi"/>
          <w:sz w:val="20"/>
          <w:szCs w:val="24"/>
        </w:rPr>
        <w:t>okvirnega sporazuma</w:t>
      </w:r>
      <w:r w:rsidRPr="007509BB">
        <w:rPr>
          <w:rFonts w:eastAsia="Calibri" w:cstheme="minorHAnsi"/>
          <w:sz w:val="20"/>
          <w:szCs w:val="24"/>
        </w:rPr>
        <w:t xml:space="preserve">, če bi bilo to naročniku v interesu. V kolikor izbrani ponudnik ne bo sklenil </w:t>
      </w:r>
      <w:r>
        <w:rPr>
          <w:rFonts w:eastAsia="Calibri" w:cstheme="minorHAnsi"/>
          <w:sz w:val="20"/>
          <w:szCs w:val="24"/>
        </w:rPr>
        <w:t>okvirnega sporazuma</w:t>
      </w:r>
      <w:r w:rsidRPr="007509BB">
        <w:rPr>
          <w:rFonts w:eastAsia="Calibri" w:cstheme="minorHAnsi"/>
          <w:sz w:val="20"/>
          <w:szCs w:val="24"/>
        </w:rPr>
        <w:t xml:space="preserve"> z naročnikom, bo naročnik Državni revizijski komisiji predlagal, da uvede postopek o prekršku iz četrte točke prvega odstavka 112. člena ZJN-3.</w:t>
      </w:r>
    </w:p>
    <w:p w14:paraId="3E8264FC" w14:textId="77777777" w:rsidR="005807FF" w:rsidRPr="007509BB" w:rsidRDefault="005807FF" w:rsidP="005807FF">
      <w:pPr>
        <w:spacing w:before="120" w:after="0"/>
        <w:rPr>
          <w:rFonts w:eastAsia="Calibri" w:cstheme="minorHAnsi"/>
          <w:sz w:val="20"/>
          <w:szCs w:val="24"/>
        </w:rPr>
      </w:pPr>
    </w:p>
    <w:p w14:paraId="2B68DBCF"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lastRenderedPageBreak/>
        <w:t>ZAUPNOST PONUDBENE DOKUMENTACIJE</w:t>
      </w:r>
    </w:p>
    <w:p w14:paraId="70C559E1" w14:textId="77777777" w:rsidR="005807FF" w:rsidRPr="007509BB" w:rsidRDefault="005807FF" w:rsidP="005807FF">
      <w:pPr>
        <w:spacing w:after="0" w:line="240" w:lineRule="auto"/>
        <w:ind w:left="720"/>
        <w:contextualSpacing/>
        <w:rPr>
          <w:rFonts w:eastAsia="Calibri" w:cstheme="minorHAnsi"/>
          <w:sz w:val="20"/>
          <w:szCs w:val="24"/>
        </w:rPr>
      </w:pPr>
    </w:p>
    <w:p w14:paraId="5E160A18"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E8E1037" w14:textId="77777777" w:rsidR="005807FF" w:rsidRPr="007509BB" w:rsidRDefault="005807FF" w:rsidP="005807FF">
      <w:pPr>
        <w:spacing w:after="0" w:line="240" w:lineRule="auto"/>
        <w:contextualSpacing/>
        <w:jc w:val="both"/>
        <w:rPr>
          <w:rFonts w:eastAsia="Calibri" w:cstheme="minorHAnsi"/>
          <w:sz w:val="20"/>
          <w:szCs w:val="24"/>
        </w:rPr>
      </w:pPr>
    </w:p>
    <w:p w14:paraId="7B10CB1E"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E4D467E" w14:textId="77777777" w:rsidR="005807FF" w:rsidRPr="007509BB" w:rsidRDefault="005807FF" w:rsidP="005807FF">
      <w:pPr>
        <w:spacing w:after="0" w:line="240" w:lineRule="auto"/>
        <w:contextualSpacing/>
        <w:jc w:val="both"/>
        <w:rPr>
          <w:rFonts w:eastAsia="Calibri" w:cstheme="minorHAnsi"/>
          <w:sz w:val="20"/>
          <w:szCs w:val="24"/>
        </w:rPr>
      </w:pPr>
    </w:p>
    <w:p w14:paraId="05962EB6"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6D8AB4E9" w14:textId="77777777" w:rsidR="005807FF" w:rsidRPr="007509BB" w:rsidRDefault="005807FF" w:rsidP="005807FF">
      <w:pPr>
        <w:spacing w:after="0" w:line="240" w:lineRule="auto"/>
        <w:contextualSpacing/>
        <w:jc w:val="both"/>
        <w:rPr>
          <w:rFonts w:eastAsia="Calibri" w:cstheme="minorHAnsi"/>
          <w:sz w:val="20"/>
          <w:szCs w:val="24"/>
        </w:rPr>
      </w:pPr>
    </w:p>
    <w:p w14:paraId="7D4B42B4"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6D7010AC" w14:textId="77777777" w:rsidR="00D661BD" w:rsidRDefault="00FD6D84">
      <w:pPr>
        <w:rPr>
          <w:rFonts w:cstheme="minorHAnsi"/>
        </w:rPr>
      </w:pPr>
      <w:r w:rsidRPr="00D561A1">
        <w:rPr>
          <w:rFonts w:cstheme="minorHAnsi"/>
        </w:rPr>
        <w:br w:type="page"/>
      </w:r>
    </w:p>
    <w:p w14:paraId="5D8E261E" w14:textId="68AA1FDF" w:rsidR="00D661BD" w:rsidRPr="00D561A1" w:rsidRDefault="00D661BD" w:rsidP="00D661BD">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7BA0C0EA" w14:textId="77777777" w:rsidR="0009063D" w:rsidRPr="0009063D" w:rsidRDefault="0009063D" w:rsidP="008465A2">
      <w:pPr>
        <w:spacing w:before="120" w:after="0" w:line="240" w:lineRule="auto"/>
        <w:rPr>
          <w:rFonts w:cstheme="minorHAnsi"/>
          <w:sz w:val="20"/>
          <w:szCs w:val="20"/>
        </w:rPr>
      </w:pPr>
    </w:p>
    <w:p w14:paraId="1D1635A5" w14:textId="0D63FBE8" w:rsidR="0009063D" w:rsidRDefault="0009063D" w:rsidP="008465A2">
      <w:pPr>
        <w:spacing w:before="120" w:after="0"/>
        <w:rPr>
          <w:rFonts w:cstheme="minorHAnsi"/>
          <w:b/>
          <w:sz w:val="20"/>
          <w:szCs w:val="20"/>
        </w:rPr>
      </w:pPr>
      <w:r w:rsidRPr="0009063D">
        <w:rPr>
          <w:rFonts w:cstheme="minorHAnsi"/>
          <w:b/>
          <w:sz w:val="20"/>
          <w:szCs w:val="20"/>
        </w:rPr>
        <w:t>1. PREDMET JAVNEGA NAROČILA</w:t>
      </w:r>
    </w:p>
    <w:p w14:paraId="1EF0B3D0" w14:textId="77777777" w:rsidR="008465A2" w:rsidRPr="0009063D" w:rsidRDefault="008465A2" w:rsidP="008465A2">
      <w:pPr>
        <w:spacing w:after="0"/>
        <w:rPr>
          <w:rFonts w:cstheme="minorHAnsi"/>
          <w:b/>
          <w:sz w:val="20"/>
          <w:szCs w:val="20"/>
        </w:rPr>
      </w:pPr>
    </w:p>
    <w:p w14:paraId="7814BFB9" w14:textId="77777777" w:rsidR="0009063D" w:rsidRPr="0009063D" w:rsidRDefault="0009063D" w:rsidP="008465A2">
      <w:pPr>
        <w:spacing w:after="0"/>
        <w:rPr>
          <w:rFonts w:cstheme="minorHAnsi"/>
          <w:sz w:val="20"/>
          <w:szCs w:val="20"/>
        </w:rPr>
      </w:pPr>
      <w:r w:rsidRPr="0009063D">
        <w:rPr>
          <w:rFonts w:cstheme="minorHAnsi"/>
          <w:sz w:val="20"/>
          <w:szCs w:val="20"/>
        </w:rPr>
        <w:t>Predmet javnega naročila je NAKUP IN DOBAVA GORIVA, in sicer:</w:t>
      </w:r>
    </w:p>
    <w:p w14:paraId="4F0C12AB" w14:textId="77777777" w:rsidR="0009063D" w:rsidRPr="0009063D" w:rsidRDefault="0009063D" w:rsidP="004C3635">
      <w:pPr>
        <w:numPr>
          <w:ilvl w:val="0"/>
          <w:numId w:val="5"/>
        </w:numPr>
        <w:spacing w:after="0" w:line="240" w:lineRule="auto"/>
        <w:ind w:left="426" w:hanging="284"/>
        <w:contextualSpacing/>
        <w:jc w:val="both"/>
        <w:rPr>
          <w:rFonts w:cstheme="minorHAnsi"/>
          <w:sz w:val="20"/>
          <w:szCs w:val="20"/>
        </w:rPr>
      </w:pPr>
      <w:r w:rsidRPr="0009063D">
        <w:rPr>
          <w:rFonts w:cstheme="minorHAnsi"/>
          <w:sz w:val="20"/>
          <w:szCs w:val="20"/>
        </w:rPr>
        <w:t>nakup in dobava dizelskega goriva v rezervoar na lokaciji naročnika (CERO Stara Gora),</w:t>
      </w:r>
    </w:p>
    <w:p w14:paraId="1D350AB5" w14:textId="77777777" w:rsidR="0009063D" w:rsidRPr="0009063D" w:rsidRDefault="0009063D" w:rsidP="004C3635">
      <w:pPr>
        <w:numPr>
          <w:ilvl w:val="0"/>
          <w:numId w:val="5"/>
        </w:numPr>
        <w:spacing w:after="0" w:line="240" w:lineRule="auto"/>
        <w:ind w:left="426" w:hanging="284"/>
        <w:contextualSpacing/>
        <w:jc w:val="both"/>
        <w:rPr>
          <w:rFonts w:eastAsia="Calibri" w:cstheme="minorHAnsi"/>
          <w:sz w:val="20"/>
          <w:szCs w:val="24"/>
        </w:rPr>
      </w:pPr>
      <w:r w:rsidRPr="0009063D">
        <w:rPr>
          <w:rFonts w:eastAsia="Calibri" w:cstheme="minorHAnsi"/>
          <w:sz w:val="20"/>
          <w:szCs w:val="24"/>
        </w:rPr>
        <w:t>nakup goriva na bencinskih servisih ponudnika s plačilnimi karticami ponudnika (kartično poslovanje),</w:t>
      </w:r>
    </w:p>
    <w:p w14:paraId="6FAC812E" w14:textId="78ED41FA" w:rsidR="0009063D" w:rsidRPr="0009063D" w:rsidRDefault="0009063D" w:rsidP="004C3635">
      <w:pPr>
        <w:numPr>
          <w:ilvl w:val="0"/>
          <w:numId w:val="5"/>
        </w:numPr>
        <w:spacing w:after="0" w:line="240" w:lineRule="auto"/>
        <w:ind w:left="426" w:hanging="284"/>
        <w:contextualSpacing/>
        <w:jc w:val="both"/>
        <w:rPr>
          <w:rFonts w:cstheme="minorHAnsi"/>
          <w:sz w:val="20"/>
          <w:szCs w:val="20"/>
        </w:rPr>
      </w:pPr>
      <w:r w:rsidRPr="0009063D">
        <w:rPr>
          <w:rFonts w:eastAsia="Calibri" w:cstheme="minorHAnsi"/>
          <w:sz w:val="20"/>
          <w:szCs w:val="24"/>
        </w:rPr>
        <w:t>naku</w:t>
      </w:r>
      <w:r w:rsidRPr="0009063D">
        <w:rPr>
          <w:rFonts w:cstheme="minorHAnsi"/>
          <w:sz w:val="20"/>
          <w:szCs w:val="20"/>
        </w:rPr>
        <w:t xml:space="preserve">p in dobava dodatka za čistejši izpuh – </w:t>
      </w:r>
      <w:proofErr w:type="spellStart"/>
      <w:r w:rsidRPr="0009063D">
        <w:rPr>
          <w:rFonts w:cstheme="minorHAnsi"/>
          <w:sz w:val="20"/>
          <w:szCs w:val="20"/>
        </w:rPr>
        <w:t>AdBlue</w:t>
      </w:r>
      <w:proofErr w:type="spellEnd"/>
      <w:r w:rsidRPr="0009063D">
        <w:rPr>
          <w:rFonts w:cstheme="minorHAnsi"/>
          <w:sz w:val="20"/>
          <w:szCs w:val="20"/>
        </w:rPr>
        <w:t>.</w:t>
      </w:r>
    </w:p>
    <w:p w14:paraId="022C738A" w14:textId="77777777" w:rsidR="0009063D" w:rsidRDefault="0009063D" w:rsidP="004C3635">
      <w:pPr>
        <w:spacing w:after="0"/>
        <w:jc w:val="both"/>
        <w:rPr>
          <w:rFonts w:cstheme="minorHAnsi"/>
          <w:sz w:val="20"/>
          <w:szCs w:val="20"/>
        </w:rPr>
      </w:pPr>
    </w:p>
    <w:p w14:paraId="14841A76" w14:textId="545E8275" w:rsidR="0009063D" w:rsidRDefault="0009063D" w:rsidP="004C3635">
      <w:pPr>
        <w:spacing w:after="0"/>
        <w:jc w:val="both"/>
        <w:rPr>
          <w:rFonts w:cstheme="minorHAnsi"/>
          <w:sz w:val="20"/>
          <w:szCs w:val="20"/>
        </w:rPr>
      </w:pPr>
      <w:r w:rsidRPr="0009063D">
        <w:rPr>
          <w:rFonts w:cstheme="minorHAnsi"/>
          <w:sz w:val="20"/>
          <w:szCs w:val="20"/>
        </w:rPr>
        <w:t xml:space="preserve">Naročnik ocenjuje, da bo v razpisanem obdobju </w:t>
      </w:r>
      <w:r w:rsidR="004C3635">
        <w:rPr>
          <w:rFonts w:cstheme="minorHAnsi"/>
          <w:sz w:val="20"/>
          <w:szCs w:val="20"/>
        </w:rPr>
        <w:t>šestintrideset (</w:t>
      </w:r>
      <w:r w:rsidRPr="0009063D">
        <w:rPr>
          <w:rFonts w:cstheme="minorHAnsi"/>
          <w:sz w:val="20"/>
          <w:szCs w:val="20"/>
        </w:rPr>
        <w:t>36</w:t>
      </w:r>
      <w:r w:rsidR="004C3635">
        <w:rPr>
          <w:rFonts w:cstheme="minorHAnsi"/>
          <w:sz w:val="20"/>
          <w:szCs w:val="20"/>
        </w:rPr>
        <w:t>)</w:t>
      </w:r>
      <w:r w:rsidRPr="0009063D">
        <w:rPr>
          <w:rFonts w:cstheme="minorHAnsi"/>
          <w:sz w:val="20"/>
          <w:szCs w:val="20"/>
        </w:rPr>
        <w:t xml:space="preserve"> mesecev potreboval naslednjo količino goriva:</w:t>
      </w:r>
    </w:p>
    <w:p w14:paraId="2856C0CB" w14:textId="77777777" w:rsidR="0009063D" w:rsidRPr="0009063D" w:rsidRDefault="0009063D" w:rsidP="008465A2">
      <w:pPr>
        <w:spacing w:after="0"/>
        <w:rPr>
          <w:rFonts w:cstheme="minorHAnsi"/>
          <w:sz w:val="20"/>
          <w:szCs w:val="20"/>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09063D" w:rsidRPr="0009063D" w14:paraId="6FC62648" w14:textId="77777777" w:rsidTr="0009063D">
        <w:trPr>
          <w:trHeight w:val="488"/>
        </w:trPr>
        <w:tc>
          <w:tcPr>
            <w:tcW w:w="7225" w:type="dxa"/>
            <w:gridSpan w:val="2"/>
            <w:shd w:val="clear" w:color="auto" w:fill="D9D9D9" w:themeFill="background1" w:themeFillShade="D9"/>
          </w:tcPr>
          <w:p w14:paraId="51DEACF3" w14:textId="7723580D" w:rsidR="0009063D" w:rsidRPr="0009063D" w:rsidRDefault="0009063D" w:rsidP="008465A2">
            <w:pPr>
              <w:jc w:val="center"/>
              <w:rPr>
                <w:rFonts w:cstheme="minorHAnsi"/>
                <w:b/>
                <w:sz w:val="20"/>
                <w:szCs w:val="20"/>
              </w:rPr>
            </w:pPr>
            <w:r w:rsidRPr="0009063D">
              <w:rPr>
                <w:rFonts w:cstheme="minorHAnsi"/>
                <w:b/>
                <w:sz w:val="20"/>
                <w:szCs w:val="20"/>
              </w:rPr>
              <w:t>VRSTA GORIVA</w:t>
            </w:r>
          </w:p>
        </w:tc>
        <w:tc>
          <w:tcPr>
            <w:tcW w:w="1842" w:type="dxa"/>
            <w:shd w:val="clear" w:color="auto" w:fill="D9D9D9" w:themeFill="background1" w:themeFillShade="D9"/>
          </w:tcPr>
          <w:p w14:paraId="01B1BCF1" w14:textId="77777777" w:rsidR="0009063D" w:rsidRDefault="0009063D" w:rsidP="008465A2">
            <w:pPr>
              <w:jc w:val="center"/>
              <w:rPr>
                <w:rFonts w:cstheme="minorHAnsi"/>
                <w:b/>
                <w:sz w:val="20"/>
                <w:szCs w:val="20"/>
              </w:rPr>
            </w:pPr>
            <w:r w:rsidRPr="0009063D">
              <w:rPr>
                <w:rFonts w:cstheme="minorHAnsi"/>
                <w:b/>
                <w:sz w:val="20"/>
                <w:szCs w:val="20"/>
              </w:rPr>
              <w:t>KOLIČINA V LITRIH</w:t>
            </w:r>
          </w:p>
          <w:p w14:paraId="502D2A8C" w14:textId="4D3EEA5C" w:rsidR="0009063D" w:rsidRPr="0009063D" w:rsidRDefault="0009063D" w:rsidP="008465A2">
            <w:pPr>
              <w:jc w:val="center"/>
              <w:rPr>
                <w:rFonts w:cstheme="minorHAnsi"/>
                <w:b/>
                <w:sz w:val="20"/>
                <w:szCs w:val="20"/>
              </w:rPr>
            </w:pPr>
          </w:p>
        </w:tc>
      </w:tr>
      <w:tr w:rsidR="0009063D" w:rsidRPr="0009063D" w14:paraId="0AC369AB" w14:textId="77777777" w:rsidTr="0009063D">
        <w:trPr>
          <w:trHeight w:val="488"/>
        </w:trPr>
        <w:tc>
          <w:tcPr>
            <w:tcW w:w="562" w:type="dxa"/>
          </w:tcPr>
          <w:p w14:paraId="1FB787CD" w14:textId="77777777" w:rsidR="0009063D" w:rsidRPr="0009063D" w:rsidRDefault="0009063D" w:rsidP="008465A2">
            <w:pPr>
              <w:jc w:val="center"/>
              <w:rPr>
                <w:rFonts w:cstheme="minorHAnsi"/>
                <w:sz w:val="20"/>
                <w:szCs w:val="20"/>
              </w:rPr>
            </w:pPr>
            <w:r w:rsidRPr="0009063D">
              <w:rPr>
                <w:rFonts w:cstheme="minorHAnsi"/>
                <w:sz w:val="20"/>
                <w:szCs w:val="20"/>
              </w:rPr>
              <w:t>1.</w:t>
            </w:r>
          </w:p>
        </w:tc>
        <w:tc>
          <w:tcPr>
            <w:tcW w:w="6663" w:type="dxa"/>
          </w:tcPr>
          <w:p w14:paraId="5EE18FD3" w14:textId="77777777" w:rsidR="0009063D" w:rsidRPr="0009063D" w:rsidRDefault="0009063D" w:rsidP="008465A2">
            <w:pPr>
              <w:rPr>
                <w:rFonts w:cstheme="minorHAnsi"/>
                <w:sz w:val="20"/>
                <w:szCs w:val="20"/>
              </w:rPr>
            </w:pPr>
            <w:r w:rsidRPr="0009063D">
              <w:rPr>
                <w:rFonts w:cstheme="minorHAnsi"/>
                <w:b/>
                <w:sz w:val="20"/>
                <w:szCs w:val="20"/>
              </w:rPr>
              <w:t>Dizelsko gorivo</w:t>
            </w:r>
            <w:r w:rsidRPr="0009063D">
              <w:rPr>
                <w:rFonts w:cstheme="minorHAnsi"/>
                <w:sz w:val="20"/>
                <w:szCs w:val="20"/>
              </w:rPr>
              <w:t>, dostava v rezervoar na lokacijo naročnika</w:t>
            </w:r>
          </w:p>
          <w:p w14:paraId="0E576F04" w14:textId="77777777" w:rsidR="0009063D" w:rsidRPr="0009063D" w:rsidRDefault="0009063D" w:rsidP="008465A2">
            <w:pPr>
              <w:rPr>
                <w:rFonts w:cstheme="minorHAnsi"/>
                <w:sz w:val="20"/>
                <w:szCs w:val="20"/>
              </w:rPr>
            </w:pPr>
          </w:p>
        </w:tc>
        <w:tc>
          <w:tcPr>
            <w:tcW w:w="1842" w:type="dxa"/>
          </w:tcPr>
          <w:p w14:paraId="4B4AAC5E" w14:textId="77777777" w:rsidR="0009063D" w:rsidRPr="0009063D" w:rsidRDefault="0009063D" w:rsidP="008465A2">
            <w:pPr>
              <w:jc w:val="center"/>
              <w:rPr>
                <w:rFonts w:cstheme="minorHAnsi"/>
                <w:sz w:val="20"/>
                <w:szCs w:val="20"/>
              </w:rPr>
            </w:pPr>
            <w:r w:rsidRPr="0009063D">
              <w:rPr>
                <w:rFonts w:cstheme="minorHAnsi"/>
                <w:sz w:val="20"/>
                <w:szCs w:val="20"/>
              </w:rPr>
              <w:t>90.000</w:t>
            </w:r>
          </w:p>
        </w:tc>
      </w:tr>
      <w:tr w:rsidR="0009063D" w:rsidRPr="0009063D" w14:paraId="72F82ECF" w14:textId="77777777" w:rsidTr="0009063D">
        <w:trPr>
          <w:trHeight w:val="488"/>
        </w:trPr>
        <w:tc>
          <w:tcPr>
            <w:tcW w:w="562" w:type="dxa"/>
          </w:tcPr>
          <w:p w14:paraId="05B97E98" w14:textId="77777777" w:rsidR="0009063D" w:rsidRPr="0009063D" w:rsidRDefault="0009063D" w:rsidP="008465A2">
            <w:pPr>
              <w:jc w:val="center"/>
              <w:rPr>
                <w:rFonts w:cstheme="minorHAnsi"/>
                <w:sz w:val="20"/>
                <w:szCs w:val="20"/>
              </w:rPr>
            </w:pPr>
            <w:r w:rsidRPr="0009063D">
              <w:rPr>
                <w:rFonts w:cstheme="minorHAnsi"/>
                <w:sz w:val="20"/>
                <w:szCs w:val="20"/>
              </w:rPr>
              <w:t>2.</w:t>
            </w:r>
          </w:p>
        </w:tc>
        <w:tc>
          <w:tcPr>
            <w:tcW w:w="6663" w:type="dxa"/>
          </w:tcPr>
          <w:p w14:paraId="46B29D07" w14:textId="77777777" w:rsidR="0009063D" w:rsidRDefault="0009063D" w:rsidP="008465A2">
            <w:pPr>
              <w:rPr>
                <w:rFonts w:cstheme="minorHAnsi"/>
                <w:sz w:val="20"/>
                <w:szCs w:val="20"/>
              </w:rPr>
            </w:pPr>
            <w:r w:rsidRPr="0009063D">
              <w:rPr>
                <w:rFonts w:cstheme="minorHAnsi"/>
                <w:b/>
                <w:sz w:val="20"/>
                <w:szCs w:val="20"/>
              </w:rPr>
              <w:t>Dizelsko gorivo</w:t>
            </w:r>
            <w:r w:rsidRPr="0009063D">
              <w:rPr>
                <w:rFonts w:cstheme="minorHAnsi"/>
                <w:sz w:val="20"/>
                <w:szCs w:val="20"/>
              </w:rPr>
              <w:t>, nakup na bencinskih servisih s plačilnimi karticami ponudnika</w:t>
            </w:r>
          </w:p>
          <w:p w14:paraId="383A4CE9" w14:textId="4135C425" w:rsidR="0009063D" w:rsidRPr="0009063D" w:rsidRDefault="0009063D" w:rsidP="008465A2">
            <w:pPr>
              <w:rPr>
                <w:rFonts w:cstheme="minorHAnsi"/>
                <w:sz w:val="20"/>
                <w:szCs w:val="20"/>
              </w:rPr>
            </w:pPr>
          </w:p>
        </w:tc>
        <w:tc>
          <w:tcPr>
            <w:tcW w:w="1842" w:type="dxa"/>
          </w:tcPr>
          <w:p w14:paraId="2FA54942" w14:textId="77777777" w:rsidR="0009063D" w:rsidRPr="0009063D" w:rsidRDefault="0009063D" w:rsidP="008465A2">
            <w:pPr>
              <w:jc w:val="center"/>
              <w:rPr>
                <w:rFonts w:cstheme="minorHAnsi"/>
                <w:sz w:val="20"/>
                <w:szCs w:val="20"/>
              </w:rPr>
            </w:pPr>
            <w:r w:rsidRPr="0009063D">
              <w:rPr>
                <w:rFonts w:cstheme="minorHAnsi"/>
                <w:sz w:val="20"/>
                <w:szCs w:val="20"/>
              </w:rPr>
              <w:t>1.140.000</w:t>
            </w:r>
          </w:p>
        </w:tc>
      </w:tr>
      <w:tr w:rsidR="0009063D" w:rsidRPr="0009063D" w14:paraId="3F0ABCB2" w14:textId="77777777" w:rsidTr="0009063D">
        <w:trPr>
          <w:trHeight w:val="489"/>
        </w:trPr>
        <w:tc>
          <w:tcPr>
            <w:tcW w:w="562" w:type="dxa"/>
          </w:tcPr>
          <w:p w14:paraId="3628A021" w14:textId="77777777" w:rsidR="0009063D" w:rsidRPr="0009063D" w:rsidRDefault="0009063D" w:rsidP="008465A2">
            <w:pPr>
              <w:jc w:val="center"/>
              <w:rPr>
                <w:rFonts w:cstheme="minorHAnsi"/>
                <w:sz w:val="20"/>
                <w:szCs w:val="20"/>
              </w:rPr>
            </w:pPr>
            <w:r w:rsidRPr="0009063D">
              <w:rPr>
                <w:rFonts w:cstheme="minorHAnsi"/>
                <w:sz w:val="20"/>
                <w:szCs w:val="20"/>
              </w:rPr>
              <w:t>3.</w:t>
            </w:r>
          </w:p>
        </w:tc>
        <w:tc>
          <w:tcPr>
            <w:tcW w:w="6663" w:type="dxa"/>
          </w:tcPr>
          <w:p w14:paraId="4F93DF3D" w14:textId="77777777" w:rsidR="0009063D" w:rsidRPr="0009063D" w:rsidRDefault="0009063D" w:rsidP="008465A2">
            <w:pPr>
              <w:rPr>
                <w:rFonts w:cstheme="minorHAnsi"/>
                <w:sz w:val="20"/>
                <w:szCs w:val="20"/>
              </w:rPr>
            </w:pPr>
            <w:r w:rsidRPr="0009063D">
              <w:rPr>
                <w:rFonts w:cstheme="minorHAnsi"/>
                <w:b/>
                <w:sz w:val="20"/>
                <w:szCs w:val="20"/>
              </w:rPr>
              <w:t>Motorni bencin NMB95</w:t>
            </w:r>
            <w:r w:rsidRPr="0009063D">
              <w:rPr>
                <w:rFonts w:cstheme="minorHAnsi"/>
                <w:sz w:val="20"/>
                <w:szCs w:val="20"/>
              </w:rPr>
              <w:t>, nakup na bencinskih servisih s plačilnimi karticami ponudnika</w:t>
            </w:r>
          </w:p>
        </w:tc>
        <w:tc>
          <w:tcPr>
            <w:tcW w:w="1842" w:type="dxa"/>
          </w:tcPr>
          <w:p w14:paraId="76E80B69" w14:textId="77777777" w:rsidR="0009063D" w:rsidRPr="0009063D" w:rsidRDefault="0009063D" w:rsidP="008465A2">
            <w:pPr>
              <w:jc w:val="center"/>
              <w:rPr>
                <w:rFonts w:cstheme="minorHAnsi"/>
                <w:sz w:val="20"/>
                <w:szCs w:val="20"/>
              </w:rPr>
            </w:pPr>
            <w:r w:rsidRPr="0009063D">
              <w:rPr>
                <w:rFonts w:cstheme="minorHAnsi"/>
                <w:sz w:val="20"/>
                <w:szCs w:val="20"/>
              </w:rPr>
              <w:t>42.000</w:t>
            </w:r>
          </w:p>
        </w:tc>
      </w:tr>
      <w:tr w:rsidR="0009063D" w:rsidRPr="0009063D" w14:paraId="53B38634" w14:textId="77777777" w:rsidTr="0009063D">
        <w:trPr>
          <w:trHeight w:val="488"/>
        </w:trPr>
        <w:tc>
          <w:tcPr>
            <w:tcW w:w="562" w:type="dxa"/>
          </w:tcPr>
          <w:p w14:paraId="19F5D4C1" w14:textId="77777777" w:rsidR="0009063D" w:rsidRPr="0009063D" w:rsidRDefault="0009063D" w:rsidP="008465A2">
            <w:pPr>
              <w:jc w:val="center"/>
              <w:rPr>
                <w:rFonts w:cstheme="minorHAnsi"/>
                <w:sz w:val="20"/>
                <w:szCs w:val="20"/>
              </w:rPr>
            </w:pPr>
            <w:r w:rsidRPr="0009063D">
              <w:rPr>
                <w:rFonts w:cstheme="minorHAnsi"/>
                <w:sz w:val="20"/>
                <w:szCs w:val="20"/>
              </w:rPr>
              <w:t>4.</w:t>
            </w:r>
          </w:p>
        </w:tc>
        <w:tc>
          <w:tcPr>
            <w:tcW w:w="6663" w:type="dxa"/>
          </w:tcPr>
          <w:p w14:paraId="06EFACA9" w14:textId="77777777" w:rsidR="0009063D" w:rsidRPr="0009063D" w:rsidRDefault="0009063D" w:rsidP="008465A2">
            <w:pPr>
              <w:rPr>
                <w:rFonts w:cstheme="minorHAnsi"/>
                <w:sz w:val="20"/>
                <w:szCs w:val="20"/>
              </w:rPr>
            </w:pPr>
            <w:r w:rsidRPr="0009063D">
              <w:rPr>
                <w:rFonts w:cstheme="minorHAnsi"/>
                <w:b/>
                <w:sz w:val="20"/>
                <w:szCs w:val="20"/>
              </w:rPr>
              <w:t>Motorni bencin NMB100</w:t>
            </w:r>
            <w:r w:rsidRPr="0009063D">
              <w:rPr>
                <w:rFonts w:cstheme="minorHAnsi"/>
                <w:sz w:val="20"/>
                <w:szCs w:val="20"/>
              </w:rPr>
              <w:t>, nakup na bencinskih servisih s plačilnimi karticami ponudnika</w:t>
            </w:r>
          </w:p>
        </w:tc>
        <w:tc>
          <w:tcPr>
            <w:tcW w:w="1842" w:type="dxa"/>
          </w:tcPr>
          <w:p w14:paraId="33BF79E1" w14:textId="77777777" w:rsidR="0009063D" w:rsidRPr="0009063D" w:rsidRDefault="0009063D" w:rsidP="008465A2">
            <w:pPr>
              <w:jc w:val="center"/>
              <w:rPr>
                <w:rFonts w:cstheme="minorHAnsi"/>
                <w:sz w:val="20"/>
                <w:szCs w:val="20"/>
              </w:rPr>
            </w:pPr>
            <w:r w:rsidRPr="0009063D">
              <w:rPr>
                <w:rFonts w:cstheme="minorHAnsi"/>
                <w:sz w:val="20"/>
                <w:szCs w:val="20"/>
              </w:rPr>
              <w:t>3.000</w:t>
            </w:r>
          </w:p>
        </w:tc>
      </w:tr>
      <w:tr w:rsidR="0009063D" w:rsidRPr="0009063D" w14:paraId="53FCED7D" w14:textId="77777777" w:rsidTr="0009063D">
        <w:trPr>
          <w:trHeight w:val="488"/>
        </w:trPr>
        <w:tc>
          <w:tcPr>
            <w:tcW w:w="562" w:type="dxa"/>
          </w:tcPr>
          <w:p w14:paraId="29304E16" w14:textId="77777777" w:rsidR="0009063D" w:rsidRPr="0009063D" w:rsidRDefault="0009063D" w:rsidP="008465A2">
            <w:pPr>
              <w:jc w:val="center"/>
              <w:rPr>
                <w:rFonts w:cstheme="minorHAnsi"/>
                <w:sz w:val="20"/>
                <w:szCs w:val="20"/>
              </w:rPr>
            </w:pPr>
            <w:r w:rsidRPr="0009063D">
              <w:rPr>
                <w:rFonts w:cstheme="minorHAnsi"/>
                <w:sz w:val="20"/>
                <w:szCs w:val="20"/>
              </w:rPr>
              <w:t>5.</w:t>
            </w:r>
          </w:p>
        </w:tc>
        <w:tc>
          <w:tcPr>
            <w:tcW w:w="6663" w:type="dxa"/>
          </w:tcPr>
          <w:p w14:paraId="3D3069A0" w14:textId="77777777" w:rsidR="0009063D" w:rsidRPr="0009063D" w:rsidRDefault="0009063D" w:rsidP="008465A2">
            <w:pPr>
              <w:tabs>
                <w:tab w:val="left" w:pos="1995"/>
              </w:tabs>
              <w:rPr>
                <w:rFonts w:cstheme="minorHAnsi"/>
                <w:b/>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r w:rsidRPr="0009063D">
              <w:rPr>
                <w:rFonts w:cstheme="minorHAnsi"/>
                <w:sz w:val="20"/>
                <w:szCs w:val="20"/>
              </w:rPr>
              <w:t>, nakup na bencinskih servisih</w:t>
            </w:r>
          </w:p>
          <w:p w14:paraId="0550EB7B" w14:textId="77777777" w:rsidR="0009063D" w:rsidRPr="0009063D" w:rsidRDefault="0009063D" w:rsidP="008465A2">
            <w:pPr>
              <w:tabs>
                <w:tab w:val="left" w:pos="1995"/>
              </w:tabs>
              <w:rPr>
                <w:rFonts w:cstheme="minorHAnsi"/>
                <w:b/>
                <w:sz w:val="20"/>
                <w:szCs w:val="20"/>
              </w:rPr>
            </w:pPr>
          </w:p>
        </w:tc>
        <w:tc>
          <w:tcPr>
            <w:tcW w:w="1842" w:type="dxa"/>
          </w:tcPr>
          <w:p w14:paraId="0C6684AF" w14:textId="77777777" w:rsidR="0009063D" w:rsidRPr="0009063D" w:rsidRDefault="0009063D" w:rsidP="008465A2">
            <w:pPr>
              <w:jc w:val="center"/>
              <w:rPr>
                <w:rFonts w:cstheme="minorHAnsi"/>
                <w:sz w:val="20"/>
                <w:szCs w:val="20"/>
              </w:rPr>
            </w:pPr>
            <w:r w:rsidRPr="0009063D">
              <w:rPr>
                <w:rFonts w:cstheme="minorHAnsi"/>
                <w:sz w:val="20"/>
                <w:szCs w:val="20"/>
              </w:rPr>
              <w:t>4.500</w:t>
            </w:r>
          </w:p>
        </w:tc>
      </w:tr>
      <w:tr w:rsidR="0009063D" w:rsidRPr="0009063D" w14:paraId="09E33C83" w14:textId="77777777" w:rsidTr="0009063D">
        <w:trPr>
          <w:trHeight w:val="489"/>
        </w:trPr>
        <w:tc>
          <w:tcPr>
            <w:tcW w:w="562" w:type="dxa"/>
          </w:tcPr>
          <w:p w14:paraId="292FABEE" w14:textId="77777777" w:rsidR="0009063D" w:rsidRPr="0009063D" w:rsidRDefault="0009063D" w:rsidP="008465A2">
            <w:pPr>
              <w:jc w:val="center"/>
              <w:rPr>
                <w:rFonts w:cstheme="minorHAnsi"/>
                <w:sz w:val="20"/>
                <w:szCs w:val="20"/>
              </w:rPr>
            </w:pPr>
            <w:r w:rsidRPr="0009063D">
              <w:rPr>
                <w:rFonts w:cstheme="minorHAnsi"/>
                <w:sz w:val="20"/>
                <w:szCs w:val="20"/>
              </w:rPr>
              <w:t>6.</w:t>
            </w:r>
          </w:p>
        </w:tc>
        <w:tc>
          <w:tcPr>
            <w:tcW w:w="6663" w:type="dxa"/>
          </w:tcPr>
          <w:p w14:paraId="24E382EF" w14:textId="2867D8E8" w:rsidR="0009063D" w:rsidRPr="0009063D" w:rsidRDefault="0009063D" w:rsidP="008465A2">
            <w:pPr>
              <w:rPr>
                <w:rFonts w:cstheme="minorHAnsi"/>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bookmarkStart w:id="1" w:name="_Hlk112652814"/>
            <w:r w:rsidR="00F07645">
              <w:rPr>
                <w:rFonts w:cstheme="minorHAnsi"/>
                <w:bCs/>
                <w:sz w:val="20"/>
                <w:szCs w:val="20"/>
              </w:rPr>
              <w:t xml:space="preserve">, </w:t>
            </w:r>
            <w:r w:rsidR="00F07645" w:rsidRPr="00F07645">
              <w:rPr>
                <w:rFonts w:cstheme="minorHAnsi"/>
                <w:sz w:val="20"/>
                <w:szCs w:val="20"/>
              </w:rPr>
              <w:t xml:space="preserve">posoda </w:t>
            </w:r>
            <w:proofErr w:type="spellStart"/>
            <w:r w:rsidR="00F07645" w:rsidRPr="00F07645">
              <w:rPr>
                <w:rFonts w:cstheme="minorHAnsi"/>
                <w:sz w:val="20"/>
                <w:szCs w:val="20"/>
              </w:rPr>
              <w:t>AdBlue</w:t>
            </w:r>
            <w:proofErr w:type="spellEnd"/>
            <w:r w:rsidR="00F07645" w:rsidRPr="00F07645">
              <w:rPr>
                <w:rFonts w:cstheme="minorHAnsi"/>
                <w:sz w:val="20"/>
                <w:szCs w:val="20"/>
              </w:rPr>
              <w:t xml:space="preserve"> kontejner 1000 </w:t>
            </w:r>
            <w:bookmarkEnd w:id="1"/>
            <w:r w:rsidR="00F07645" w:rsidRPr="00F07645">
              <w:rPr>
                <w:rFonts w:cstheme="minorHAnsi"/>
                <w:sz w:val="20"/>
                <w:szCs w:val="20"/>
              </w:rPr>
              <w:t>l</w:t>
            </w:r>
          </w:p>
          <w:p w14:paraId="4722CA83" w14:textId="77777777" w:rsidR="0009063D" w:rsidRPr="0009063D" w:rsidRDefault="0009063D" w:rsidP="008465A2">
            <w:pPr>
              <w:rPr>
                <w:rFonts w:cstheme="minorHAnsi"/>
                <w:b/>
                <w:sz w:val="20"/>
                <w:szCs w:val="20"/>
              </w:rPr>
            </w:pPr>
          </w:p>
        </w:tc>
        <w:tc>
          <w:tcPr>
            <w:tcW w:w="1842" w:type="dxa"/>
          </w:tcPr>
          <w:p w14:paraId="1CBFEC91" w14:textId="77777777" w:rsidR="0009063D" w:rsidRPr="0009063D" w:rsidRDefault="0009063D" w:rsidP="008465A2">
            <w:pPr>
              <w:jc w:val="center"/>
              <w:rPr>
                <w:rFonts w:cstheme="minorHAnsi"/>
                <w:sz w:val="20"/>
                <w:szCs w:val="20"/>
              </w:rPr>
            </w:pPr>
            <w:r w:rsidRPr="0009063D">
              <w:rPr>
                <w:rFonts w:cstheme="minorHAnsi"/>
                <w:sz w:val="20"/>
                <w:szCs w:val="20"/>
              </w:rPr>
              <w:t>21.000</w:t>
            </w:r>
          </w:p>
        </w:tc>
      </w:tr>
    </w:tbl>
    <w:p w14:paraId="19888CC7" w14:textId="77777777" w:rsidR="008465A2" w:rsidRDefault="008465A2" w:rsidP="008465A2">
      <w:pPr>
        <w:spacing w:after="0"/>
        <w:jc w:val="both"/>
        <w:rPr>
          <w:rFonts w:cstheme="minorHAnsi"/>
          <w:sz w:val="20"/>
          <w:szCs w:val="20"/>
        </w:rPr>
      </w:pPr>
    </w:p>
    <w:p w14:paraId="0ECBC7B6" w14:textId="66BA70DC" w:rsidR="0009063D" w:rsidRPr="0009063D" w:rsidRDefault="0009063D" w:rsidP="008465A2">
      <w:pPr>
        <w:spacing w:after="0"/>
        <w:jc w:val="both"/>
        <w:rPr>
          <w:rFonts w:cstheme="minorHAnsi"/>
          <w:sz w:val="20"/>
          <w:szCs w:val="20"/>
        </w:rPr>
      </w:pPr>
      <w:r w:rsidRPr="0009063D">
        <w:rPr>
          <w:rFonts w:cstheme="minorHAnsi"/>
          <w:sz w:val="20"/>
          <w:szCs w:val="20"/>
        </w:rPr>
        <w:t xml:space="preserve">Ocenjena količina goriva se tekom izvajanja predmetnega javnega naročila lahko spremeni, </w:t>
      </w:r>
      <w:r>
        <w:rPr>
          <w:rFonts w:cstheme="minorHAnsi"/>
          <w:sz w:val="20"/>
          <w:szCs w:val="20"/>
        </w:rPr>
        <w:t>poveča ali zmanjša</w:t>
      </w:r>
      <w:r w:rsidRPr="0009063D">
        <w:rPr>
          <w:rFonts w:cstheme="minorHAnsi"/>
          <w:sz w:val="20"/>
          <w:szCs w:val="20"/>
        </w:rPr>
        <w:t>, ker je odvisno od dejanskih potreb naročnika po gorivu.</w:t>
      </w:r>
    </w:p>
    <w:p w14:paraId="711346AE" w14:textId="77777777" w:rsidR="0009063D" w:rsidRDefault="0009063D" w:rsidP="008465A2">
      <w:pPr>
        <w:spacing w:after="0"/>
        <w:jc w:val="both"/>
        <w:rPr>
          <w:rFonts w:cstheme="minorHAnsi"/>
          <w:sz w:val="20"/>
          <w:szCs w:val="20"/>
        </w:rPr>
      </w:pPr>
    </w:p>
    <w:p w14:paraId="1BBB33E9" w14:textId="77777777" w:rsidR="008465A2" w:rsidRPr="0009063D" w:rsidRDefault="008465A2" w:rsidP="008465A2">
      <w:pPr>
        <w:spacing w:after="0"/>
        <w:jc w:val="both"/>
        <w:rPr>
          <w:rFonts w:cstheme="minorHAnsi"/>
          <w:sz w:val="20"/>
          <w:szCs w:val="20"/>
        </w:rPr>
      </w:pPr>
    </w:p>
    <w:p w14:paraId="0B8B7AF9" w14:textId="77777777" w:rsidR="0009063D" w:rsidRPr="0009063D" w:rsidRDefault="0009063D" w:rsidP="008465A2">
      <w:pPr>
        <w:spacing w:after="0"/>
        <w:rPr>
          <w:rFonts w:cstheme="minorHAnsi"/>
          <w:sz w:val="20"/>
          <w:szCs w:val="20"/>
        </w:rPr>
      </w:pPr>
      <w:r w:rsidRPr="0009063D">
        <w:rPr>
          <w:rFonts w:cstheme="minorHAnsi"/>
          <w:b/>
          <w:sz w:val="20"/>
          <w:szCs w:val="20"/>
        </w:rPr>
        <w:t>2. KAKOVOST GORIVA</w:t>
      </w:r>
    </w:p>
    <w:p w14:paraId="00F95C61" w14:textId="77777777" w:rsidR="0009063D" w:rsidRPr="0009063D" w:rsidRDefault="0009063D" w:rsidP="008465A2">
      <w:pPr>
        <w:spacing w:after="0"/>
        <w:rPr>
          <w:rFonts w:cstheme="minorHAnsi"/>
          <w:sz w:val="20"/>
          <w:szCs w:val="20"/>
        </w:rPr>
      </w:pPr>
    </w:p>
    <w:p w14:paraId="7959B85F" w14:textId="77777777" w:rsidR="0009063D" w:rsidRPr="0009063D" w:rsidRDefault="0009063D" w:rsidP="008465A2">
      <w:pPr>
        <w:spacing w:after="0"/>
        <w:jc w:val="both"/>
        <w:rPr>
          <w:rFonts w:cstheme="minorHAnsi"/>
          <w:sz w:val="20"/>
          <w:szCs w:val="20"/>
        </w:rPr>
      </w:pPr>
      <w:r w:rsidRPr="0009063D">
        <w:rPr>
          <w:rFonts w:cstheme="minorHAnsi"/>
          <w:sz w:val="20"/>
          <w:szCs w:val="20"/>
        </w:rPr>
        <w:t>Ponudnik mora upoštevati vse veljavne predpise, normative in standarde, ki urejajo področje tekočih goriv, skladiščenja in transporta le-teh v Republiki Sloveniji.</w:t>
      </w:r>
    </w:p>
    <w:p w14:paraId="02030B21" w14:textId="77777777" w:rsidR="0009063D" w:rsidRPr="0009063D" w:rsidRDefault="0009063D" w:rsidP="008465A2">
      <w:pPr>
        <w:spacing w:after="0"/>
        <w:jc w:val="both"/>
        <w:rPr>
          <w:rFonts w:cstheme="minorHAnsi"/>
          <w:sz w:val="20"/>
          <w:szCs w:val="20"/>
        </w:rPr>
      </w:pPr>
    </w:p>
    <w:p w14:paraId="49CE9E52"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Motorna bencina NMB95 in NMB100 in dizelsko gorivo morajo ustrezati vsem veljavnim predpisom, normativom in standardom v Republiki Sloveniji in mednarodnim predpisom, biti morajo visoke kvalitete in primerni tudi za motorje, za katere veljajo najzahtevnejše emisijske norme. </w:t>
      </w:r>
    </w:p>
    <w:p w14:paraId="169C8583" w14:textId="77777777" w:rsidR="0009063D" w:rsidRPr="0009063D" w:rsidRDefault="0009063D" w:rsidP="008465A2">
      <w:pPr>
        <w:spacing w:after="0"/>
        <w:jc w:val="both"/>
        <w:rPr>
          <w:rFonts w:cstheme="minorHAnsi"/>
          <w:sz w:val="20"/>
          <w:szCs w:val="20"/>
        </w:rPr>
      </w:pPr>
    </w:p>
    <w:p w14:paraId="0DBAB548" w14:textId="028088A4"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se zaveže, da bo kakovost dobavljenega dizelskega goriva skladna s standardom SIST EN 590:2009 in </w:t>
      </w:r>
      <w:r w:rsidR="00BD3A1F" w:rsidRPr="00BD3A1F">
        <w:rPr>
          <w:rFonts w:cstheme="minorHAnsi"/>
          <w:sz w:val="20"/>
          <w:szCs w:val="20"/>
        </w:rPr>
        <w:t>Uredbo o fizikalno-kemijskih lastnostih tekočih goriv (Uradni list RS, št.</w:t>
      </w:r>
      <w:r w:rsidR="00BD3A1F">
        <w:rPr>
          <w:rFonts w:cstheme="minorHAnsi"/>
          <w:sz w:val="20"/>
          <w:szCs w:val="20"/>
        </w:rPr>
        <w:t xml:space="preserve"> </w:t>
      </w:r>
      <w:hyperlink r:id="rId23" w:tgtFrame="_blank" w:tooltip="Uredba o fizikalno-kemijskih lastnostih tekočih goriv" w:history="1">
        <w:r w:rsidR="00BD3A1F" w:rsidRPr="00BD3A1F">
          <w:rPr>
            <w:rFonts w:cstheme="minorHAnsi"/>
            <w:sz w:val="20"/>
            <w:szCs w:val="20"/>
          </w:rPr>
          <w:t>74/11</w:t>
        </w:r>
      </w:hyperlink>
      <w:r w:rsidR="00BD3A1F" w:rsidRPr="00BD3A1F">
        <w:rPr>
          <w:rFonts w:cstheme="minorHAnsi"/>
          <w:sz w:val="20"/>
          <w:szCs w:val="20"/>
        </w:rPr>
        <w:t>,</w:t>
      </w:r>
      <w:r w:rsidR="00BD3A1F">
        <w:rPr>
          <w:rFonts w:cstheme="minorHAnsi"/>
          <w:sz w:val="20"/>
          <w:szCs w:val="20"/>
        </w:rPr>
        <w:t xml:space="preserve"> </w:t>
      </w:r>
      <w:hyperlink r:id="rId24" w:tgtFrame="_blank" w:tooltip="Uredba o spremembah in dopolnitvah Uredbe o fizikalno-kemijskih lastnostih tekočih goriv" w:history="1">
        <w:r w:rsidR="00BD3A1F" w:rsidRPr="00BD3A1F">
          <w:rPr>
            <w:rFonts w:cstheme="minorHAnsi"/>
            <w:sz w:val="20"/>
            <w:szCs w:val="20"/>
          </w:rPr>
          <w:t>64/14</w:t>
        </w:r>
      </w:hyperlink>
      <w:r w:rsidR="00BD3A1F" w:rsidRPr="00BD3A1F">
        <w:rPr>
          <w:rFonts w:cstheme="minorHAnsi"/>
          <w:sz w:val="20"/>
          <w:szCs w:val="20"/>
        </w:rPr>
        <w:t>,</w:t>
      </w:r>
      <w:r w:rsidR="00BD3A1F">
        <w:rPr>
          <w:rFonts w:cstheme="minorHAnsi"/>
          <w:sz w:val="20"/>
          <w:szCs w:val="20"/>
        </w:rPr>
        <w:t xml:space="preserve"> </w:t>
      </w:r>
      <w:hyperlink r:id="rId25" w:tgtFrame="_blank" w:tooltip="Uredba o spremembah in dopolnitvah Uredbe o fizikalno-kemijskih lastnostih tekočih goriv" w:history="1">
        <w:r w:rsidR="00BD3A1F" w:rsidRPr="00BD3A1F">
          <w:rPr>
            <w:rFonts w:cstheme="minorHAnsi"/>
            <w:sz w:val="20"/>
            <w:szCs w:val="20"/>
          </w:rPr>
          <w:t>36/18</w:t>
        </w:r>
      </w:hyperlink>
      <w:r w:rsidR="00BD3A1F">
        <w:rPr>
          <w:rFonts w:cstheme="minorHAnsi"/>
          <w:sz w:val="20"/>
          <w:szCs w:val="20"/>
        </w:rPr>
        <w:t xml:space="preserve"> </w:t>
      </w:r>
      <w:r w:rsidR="00BD3A1F" w:rsidRPr="00BD3A1F">
        <w:rPr>
          <w:rFonts w:cstheme="minorHAnsi"/>
          <w:sz w:val="20"/>
          <w:szCs w:val="20"/>
        </w:rPr>
        <w:t>in</w:t>
      </w:r>
      <w:r w:rsidR="00BD3A1F">
        <w:rPr>
          <w:rFonts w:cstheme="minorHAnsi"/>
          <w:sz w:val="20"/>
          <w:szCs w:val="20"/>
        </w:rPr>
        <w:t xml:space="preserve"> </w:t>
      </w:r>
      <w:hyperlink r:id="rId26" w:tgtFrame="_blank" w:tooltip="Zakon o varstvu okolja" w:history="1">
        <w:r w:rsidR="00BD3A1F" w:rsidRPr="00BD3A1F">
          <w:rPr>
            <w:rFonts w:cstheme="minorHAnsi"/>
            <w:sz w:val="20"/>
            <w:szCs w:val="20"/>
          </w:rPr>
          <w:t>44/22</w:t>
        </w:r>
      </w:hyperlink>
      <w:r w:rsidR="00BD3A1F">
        <w:rPr>
          <w:rFonts w:cstheme="minorHAnsi"/>
          <w:sz w:val="20"/>
          <w:szCs w:val="20"/>
        </w:rPr>
        <w:t xml:space="preserve"> </w:t>
      </w:r>
      <w:r w:rsidR="00BD3A1F" w:rsidRPr="00BD3A1F">
        <w:rPr>
          <w:rFonts w:cstheme="minorHAnsi"/>
          <w:sz w:val="20"/>
          <w:szCs w:val="20"/>
        </w:rPr>
        <w:t>– ZVO-2)</w:t>
      </w:r>
      <w:r w:rsidRPr="0009063D">
        <w:rPr>
          <w:rFonts w:cstheme="minorHAnsi"/>
          <w:sz w:val="20"/>
          <w:szCs w:val="20"/>
        </w:rPr>
        <w:t>.</w:t>
      </w:r>
    </w:p>
    <w:p w14:paraId="4EC93198" w14:textId="77777777" w:rsidR="0009063D" w:rsidRPr="0009063D" w:rsidRDefault="0009063D" w:rsidP="008465A2">
      <w:pPr>
        <w:spacing w:after="0"/>
        <w:jc w:val="both"/>
        <w:rPr>
          <w:rFonts w:cstheme="minorHAnsi"/>
          <w:sz w:val="20"/>
          <w:szCs w:val="20"/>
        </w:rPr>
      </w:pPr>
    </w:p>
    <w:p w14:paraId="17807507" w14:textId="77777777" w:rsidR="0009063D" w:rsidRPr="0009063D" w:rsidRDefault="0009063D" w:rsidP="008465A2">
      <w:pPr>
        <w:spacing w:after="0"/>
        <w:jc w:val="both"/>
        <w:rPr>
          <w:rFonts w:cstheme="minorHAnsi"/>
          <w:sz w:val="20"/>
          <w:szCs w:val="20"/>
        </w:rPr>
      </w:pPr>
      <w:r w:rsidRPr="0009063D">
        <w:rPr>
          <w:rFonts w:cstheme="minorHAnsi"/>
          <w:sz w:val="20"/>
          <w:szCs w:val="20"/>
        </w:rPr>
        <w:t>Dizelsko gorivo mora imeti vse potrebne nizko temperaturne lastnosti.</w:t>
      </w:r>
    </w:p>
    <w:p w14:paraId="36165B18" w14:textId="77777777" w:rsidR="0009063D" w:rsidRPr="0009063D" w:rsidRDefault="0009063D" w:rsidP="008465A2">
      <w:pPr>
        <w:spacing w:after="0"/>
        <w:jc w:val="both"/>
        <w:rPr>
          <w:rFonts w:cstheme="minorHAnsi"/>
          <w:sz w:val="20"/>
          <w:szCs w:val="20"/>
        </w:rPr>
      </w:pPr>
    </w:p>
    <w:p w14:paraId="12B1817C" w14:textId="77777777" w:rsidR="0009063D" w:rsidRPr="0009063D" w:rsidRDefault="0009063D" w:rsidP="008465A2">
      <w:pPr>
        <w:spacing w:after="0"/>
        <w:jc w:val="both"/>
        <w:rPr>
          <w:rFonts w:cstheme="minorHAnsi"/>
          <w:sz w:val="20"/>
          <w:szCs w:val="20"/>
        </w:rPr>
      </w:pPr>
      <w:bookmarkStart w:id="2" w:name="_Hlk528651142"/>
      <w:r w:rsidRPr="0009063D">
        <w:rPr>
          <w:rFonts w:cstheme="minorHAnsi"/>
          <w:sz w:val="20"/>
          <w:szCs w:val="20"/>
        </w:rPr>
        <w:t xml:space="preserve">Naročnik zahteva od ponudnika, da dobavlja dizelsko gorivo s temperaturno </w:t>
      </w:r>
      <w:proofErr w:type="spellStart"/>
      <w:r w:rsidRPr="0009063D">
        <w:rPr>
          <w:rFonts w:cstheme="minorHAnsi"/>
          <w:sz w:val="20"/>
          <w:szCs w:val="20"/>
        </w:rPr>
        <w:t>filtriranostjo</w:t>
      </w:r>
      <w:proofErr w:type="spellEnd"/>
      <w:r w:rsidRPr="0009063D">
        <w:rPr>
          <w:rFonts w:cstheme="minorHAnsi"/>
          <w:sz w:val="20"/>
          <w:szCs w:val="20"/>
        </w:rPr>
        <w:t xml:space="preserve"> (CFPP – </w:t>
      </w:r>
      <w:proofErr w:type="spellStart"/>
      <w:r w:rsidRPr="0009063D">
        <w:rPr>
          <w:rFonts w:cstheme="minorHAnsi"/>
          <w:sz w:val="20"/>
          <w:szCs w:val="20"/>
        </w:rPr>
        <w:t>Cold</w:t>
      </w:r>
      <w:proofErr w:type="spellEnd"/>
      <w:r w:rsidRPr="0009063D">
        <w:rPr>
          <w:rFonts w:cstheme="minorHAnsi"/>
          <w:sz w:val="20"/>
          <w:szCs w:val="20"/>
        </w:rPr>
        <w:t xml:space="preserve"> Filter </w:t>
      </w:r>
      <w:proofErr w:type="spellStart"/>
      <w:r w:rsidRPr="0009063D">
        <w:rPr>
          <w:rFonts w:cstheme="minorHAnsi"/>
          <w:sz w:val="20"/>
          <w:szCs w:val="20"/>
        </w:rPr>
        <w:t>Pluging</w:t>
      </w:r>
      <w:proofErr w:type="spellEnd"/>
      <w:r w:rsidRPr="0009063D">
        <w:rPr>
          <w:rFonts w:cstheme="minorHAnsi"/>
          <w:sz w:val="20"/>
          <w:szCs w:val="20"/>
        </w:rPr>
        <w:t xml:space="preserve"> </w:t>
      </w:r>
      <w:proofErr w:type="spellStart"/>
      <w:r w:rsidRPr="0009063D">
        <w:rPr>
          <w:rFonts w:cstheme="minorHAnsi"/>
          <w:sz w:val="20"/>
          <w:szCs w:val="20"/>
        </w:rPr>
        <w:t>Point</w:t>
      </w:r>
      <w:proofErr w:type="spellEnd"/>
      <w:r w:rsidRPr="0009063D">
        <w:rPr>
          <w:rFonts w:cstheme="minorHAnsi"/>
          <w:sz w:val="20"/>
          <w:szCs w:val="20"/>
        </w:rPr>
        <w:t>):</w:t>
      </w:r>
    </w:p>
    <w:p w14:paraId="3EC13CC0" w14:textId="77777777" w:rsidR="0009063D" w:rsidRPr="0009063D" w:rsidRDefault="0009063D" w:rsidP="008465A2">
      <w:pPr>
        <w:numPr>
          <w:ilvl w:val="0"/>
          <w:numId w:val="5"/>
        </w:numPr>
        <w:spacing w:after="0" w:line="240" w:lineRule="auto"/>
        <w:ind w:left="426" w:hanging="284"/>
        <w:contextualSpacing/>
        <w:jc w:val="both"/>
        <w:rPr>
          <w:rFonts w:eastAsia="Calibri" w:cstheme="minorHAnsi"/>
          <w:sz w:val="20"/>
          <w:szCs w:val="24"/>
        </w:rPr>
      </w:pPr>
      <w:r w:rsidRPr="0009063D">
        <w:rPr>
          <w:rFonts w:eastAsia="Calibri" w:cstheme="minorHAnsi"/>
          <w:sz w:val="20"/>
          <w:szCs w:val="24"/>
        </w:rPr>
        <w:t xml:space="preserve">od 1. oktobra do 15. novembra – prehodna s </w:t>
      </w:r>
      <w:proofErr w:type="spellStart"/>
      <w:r w:rsidRPr="0009063D">
        <w:rPr>
          <w:rFonts w:eastAsia="Calibri" w:cstheme="minorHAnsi"/>
          <w:sz w:val="20"/>
          <w:szCs w:val="24"/>
        </w:rPr>
        <w:t>filtriranostjo</w:t>
      </w:r>
      <w:proofErr w:type="spellEnd"/>
      <w:r w:rsidRPr="0009063D">
        <w:rPr>
          <w:rFonts w:eastAsia="Calibri" w:cstheme="minorHAnsi"/>
          <w:sz w:val="20"/>
          <w:szCs w:val="24"/>
        </w:rPr>
        <w:t xml:space="preserve"> do minimalno -10°C,</w:t>
      </w:r>
    </w:p>
    <w:p w14:paraId="16446F43" w14:textId="77777777" w:rsidR="0009063D" w:rsidRPr="0009063D" w:rsidRDefault="0009063D" w:rsidP="008465A2">
      <w:pPr>
        <w:numPr>
          <w:ilvl w:val="0"/>
          <w:numId w:val="5"/>
        </w:numPr>
        <w:spacing w:after="0" w:line="240" w:lineRule="auto"/>
        <w:ind w:left="426" w:hanging="284"/>
        <w:contextualSpacing/>
        <w:jc w:val="both"/>
        <w:rPr>
          <w:rFonts w:cstheme="minorHAnsi"/>
          <w:sz w:val="20"/>
          <w:szCs w:val="20"/>
        </w:rPr>
      </w:pPr>
      <w:r w:rsidRPr="0009063D">
        <w:rPr>
          <w:rFonts w:eastAsia="Calibri" w:cstheme="minorHAnsi"/>
          <w:sz w:val="20"/>
          <w:szCs w:val="24"/>
        </w:rPr>
        <w:t>od</w:t>
      </w:r>
      <w:r w:rsidRPr="0009063D">
        <w:rPr>
          <w:rFonts w:cstheme="minorHAnsi"/>
          <w:sz w:val="20"/>
          <w:szCs w:val="20"/>
        </w:rPr>
        <w:t xml:space="preserve"> 16. novembra do 28/29. februarja – zimska s </w:t>
      </w:r>
      <w:proofErr w:type="spellStart"/>
      <w:r w:rsidRPr="0009063D">
        <w:rPr>
          <w:rFonts w:cstheme="minorHAnsi"/>
          <w:sz w:val="20"/>
          <w:szCs w:val="20"/>
        </w:rPr>
        <w:t>filtriranostjo</w:t>
      </w:r>
      <w:proofErr w:type="spellEnd"/>
      <w:r w:rsidRPr="0009063D">
        <w:rPr>
          <w:rFonts w:cstheme="minorHAnsi"/>
          <w:sz w:val="20"/>
          <w:szCs w:val="20"/>
        </w:rPr>
        <w:t xml:space="preserve"> do minimalno -20°C.</w:t>
      </w:r>
    </w:p>
    <w:p w14:paraId="5A6D2B30" w14:textId="77777777" w:rsidR="0009063D" w:rsidRPr="0009063D" w:rsidRDefault="0009063D" w:rsidP="008465A2">
      <w:pPr>
        <w:spacing w:after="0"/>
        <w:jc w:val="both"/>
        <w:rPr>
          <w:rFonts w:cstheme="minorHAnsi"/>
          <w:sz w:val="20"/>
          <w:szCs w:val="20"/>
        </w:rPr>
      </w:pPr>
    </w:p>
    <w:p w14:paraId="291EC614"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Naročnik lahko zahteva tudi drugačno temperaturno </w:t>
      </w:r>
      <w:proofErr w:type="spellStart"/>
      <w:r w:rsidRPr="0009063D">
        <w:rPr>
          <w:rFonts w:cstheme="minorHAnsi"/>
          <w:sz w:val="20"/>
          <w:szCs w:val="20"/>
        </w:rPr>
        <w:t>filtriranost</w:t>
      </w:r>
      <w:proofErr w:type="spellEnd"/>
      <w:r w:rsidRPr="0009063D">
        <w:rPr>
          <w:rFonts w:cstheme="minorHAnsi"/>
          <w:sz w:val="20"/>
          <w:szCs w:val="20"/>
        </w:rPr>
        <w:t xml:space="preserve"> glede na vremenske razmere v času naročanja. Podatek o zahtevani drugačni </w:t>
      </w:r>
      <w:proofErr w:type="spellStart"/>
      <w:r w:rsidRPr="0009063D">
        <w:rPr>
          <w:rFonts w:cstheme="minorHAnsi"/>
          <w:sz w:val="20"/>
          <w:szCs w:val="20"/>
        </w:rPr>
        <w:t>filtriranosti</w:t>
      </w:r>
      <w:proofErr w:type="spellEnd"/>
      <w:r w:rsidRPr="0009063D">
        <w:rPr>
          <w:rFonts w:cstheme="minorHAnsi"/>
          <w:sz w:val="20"/>
          <w:szCs w:val="20"/>
        </w:rPr>
        <w:t xml:space="preserve"> bo naročnik sporočil ponudniku ob naročilu v primeru neugodnih vremenskih razmer.</w:t>
      </w:r>
    </w:p>
    <w:p w14:paraId="1CA1A77D" w14:textId="77777777" w:rsidR="0009063D" w:rsidRPr="0009063D" w:rsidRDefault="0009063D" w:rsidP="008465A2">
      <w:pPr>
        <w:spacing w:after="0"/>
        <w:jc w:val="both"/>
        <w:rPr>
          <w:rFonts w:cstheme="minorHAnsi"/>
          <w:sz w:val="20"/>
          <w:szCs w:val="20"/>
        </w:rPr>
      </w:pPr>
    </w:p>
    <w:bookmarkEnd w:id="2"/>
    <w:p w14:paraId="00A31F0F" w14:textId="77777777" w:rsidR="0009063D" w:rsidRPr="0009063D" w:rsidRDefault="0009063D" w:rsidP="008465A2">
      <w:pPr>
        <w:spacing w:after="0"/>
        <w:jc w:val="both"/>
        <w:rPr>
          <w:rFonts w:cstheme="minorHAnsi"/>
          <w:sz w:val="20"/>
          <w:szCs w:val="20"/>
        </w:rPr>
      </w:pPr>
      <w:r w:rsidRPr="0009063D">
        <w:rPr>
          <w:rFonts w:cstheme="minorHAnsi"/>
          <w:sz w:val="20"/>
          <w:szCs w:val="20"/>
        </w:rPr>
        <w:lastRenderedPageBreak/>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38580190" w14:textId="77777777" w:rsidR="0009063D" w:rsidRDefault="0009063D" w:rsidP="008465A2">
      <w:pPr>
        <w:spacing w:after="0"/>
        <w:jc w:val="both"/>
        <w:rPr>
          <w:rFonts w:cstheme="minorHAnsi"/>
          <w:sz w:val="20"/>
          <w:szCs w:val="20"/>
        </w:rPr>
      </w:pPr>
    </w:p>
    <w:p w14:paraId="0ED53ABD" w14:textId="77777777" w:rsidR="008465A2" w:rsidRPr="0009063D" w:rsidRDefault="008465A2" w:rsidP="008465A2">
      <w:pPr>
        <w:spacing w:after="0"/>
        <w:jc w:val="both"/>
        <w:rPr>
          <w:rFonts w:cstheme="minorHAnsi"/>
          <w:sz w:val="20"/>
          <w:szCs w:val="20"/>
        </w:rPr>
      </w:pPr>
    </w:p>
    <w:p w14:paraId="2340BE87" w14:textId="77777777" w:rsidR="0009063D" w:rsidRPr="0009063D" w:rsidRDefault="0009063D" w:rsidP="008465A2">
      <w:pPr>
        <w:spacing w:after="0"/>
        <w:rPr>
          <w:rFonts w:cstheme="minorHAnsi"/>
          <w:sz w:val="20"/>
          <w:szCs w:val="20"/>
        </w:rPr>
      </w:pPr>
      <w:r w:rsidRPr="0009063D">
        <w:rPr>
          <w:rFonts w:cstheme="minorHAnsi"/>
          <w:b/>
          <w:sz w:val="20"/>
          <w:szCs w:val="20"/>
        </w:rPr>
        <w:t>3. CENA GORIVA</w:t>
      </w:r>
    </w:p>
    <w:p w14:paraId="05DA0EAC" w14:textId="77777777" w:rsidR="0009063D" w:rsidRPr="0009063D" w:rsidRDefault="0009063D" w:rsidP="008465A2">
      <w:pPr>
        <w:spacing w:after="0"/>
        <w:rPr>
          <w:rFonts w:cstheme="minorHAnsi"/>
          <w:sz w:val="20"/>
          <w:szCs w:val="20"/>
        </w:rPr>
      </w:pPr>
    </w:p>
    <w:p w14:paraId="1251D011" w14:textId="77777777" w:rsidR="00354F59" w:rsidRDefault="00354F59" w:rsidP="00354F59">
      <w:pPr>
        <w:spacing w:after="0"/>
        <w:jc w:val="both"/>
        <w:rPr>
          <w:rFonts w:cstheme="minorHAnsi"/>
          <w:sz w:val="20"/>
          <w:szCs w:val="20"/>
        </w:rPr>
      </w:pPr>
      <w:r w:rsidRPr="0009063D">
        <w:rPr>
          <w:rFonts w:cstheme="minorHAnsi"/>
          <w:sz w:val="20"/>
          <w:szCs w:val="20"/>
        </w:rPr>
        <w:t xml:space="preserve">Cena na </w:t>
      </w:r>
      <w:r>
        <w:rPr>
          <w:rFonts w:cstheme="minorHAnsi"/>
          <w:sz w:val="20"/>
          <w:szCs w:val="20"/>
        </w:rPr>
        <w:t>en (1)</w:t>
      </w:r>
      <w:r w:rsidRPr="0009063D">
        <w:rPr>
          <w:rFonts w:cstheme="minorHAnsi"/>
          <w:sz w:val="20"/>
          <w:szCs w:val="20"/>
        </w:rPr>
        <w:t xml:space="preserve"> liter goriva se spreminja skladno z </w:t>
      </w:r>
      <w:r w:rsidRPr="00776778">
        <w:rPr>
          <w:rFonts w:cstheme="minorHAnsi"/>
          <w:sz w:val="20"/>
          <w:szCs w:val="20"/>
        </w:rPr>
        <w:t>Uredb</w:t>
      </w:r>
      <w:r>
        <w:rPr>
          <w:rFonts w:cstheme="minorHAnsi"/>
          <w:sz w:val="20"/>
          <w:szCs w:val="20"/>
        </w:rPr>
        <w:t>o</w:t>
      </w:r>
      <w:r w:rsidRPr="00776778">
        <w:rPr>
          <w:rFonts w:cstheme="minorHAnsi"/>
          <w:sz w:val="20"/>
          <w:szCs w:val="20"/>
        </w:rPr>
        <w:t xml:space="preserve"> o oblikovanju cen določenih naftnih derivatov (Uradni list RS, št.</w:t>
      </w:r>
      <w:r>
        <w:rPr>
          <w:rFonts w:cstheme="minorHAnsi"/>
          <w:sz w:val="20"/>
          <w:szCs w:val="20"/>
        </w:rPr>
        <w:t xml:space="preserve"> </w:t>
      </w:r>
      <w:hyperlink r:id="rId27" w:tgtFrame="_blank" w:tooltip="Uredba o oblikovanju cen določenih naftnih derivatov" w:history="1">
        <w:r w:rsidRPr="00776778">
          <w:rPr>
            <w:rFonts w:cstheme="minorHAnsi"/>
            <w:sz w:val="20"/>
            <w:szCs w:val="20"/>
          </w:rPr>
          <w:t>84/22</w:t>
        </w:r>
      </w:hyperlink>
      <w:r w:rsidRPr="00776778">
        <w:rPr>
          <w:rFonts w:cstheme="minorHAnsi"/>
          <w:sz w:val="20"/>
          <w:szCs w:val="20"/>
        </w:rPr>
        <w:t>)</w:t>
      </w:r>
      <w:r>
        <w:rPr>
          <w:rFonts w:cstheme="minorHAnsi"/>
          <w:sz w:val="20"/>
          <w:szCs w:val="20"/>
        </w:rPr>
        <w:t>, predpisa, ki bo to uredbo nadomestil,</w:t>
      </w:r>
      <w:r w:rsidRPr="0009063D">
        <w:rPr>
          <w:rFonts w:cstheme="minorHAnsi"/>
          <w:sz w:val="20"/>
          <w:szCs w:val="20"/>
        </w:rPr>
        <w:t xml:space="preserve"> oziroma</w:t>
      </w:r>
      <w:r>
        <w:rPr>
          <w:rFonts w:cstheme="minorHAnsi"/>
          <w:sz w:val="20"/>
          <w:szCs w:val="20"/>
        </w:rPr>
        <w:t xml:space="preserve"> na podlagi</w:t>
      </w:r>
      <w:r w:rsidRPr="0009063D">
        <w:rPr>
          <w:rFonts w:cstheme="minorHAnsi"/>
          <w:sz w:val="20"/>
          <w:szCs w:val="20"/>
        </w:rPr>
        <w:t xml:space="preserve"> veljavne zakonodaje. </w:t>
      </w:r>
    </w:p>
    <w:p w14:paraId="67A7DA37" w14:textId="77777777" w:rsidR="00354F59" w:rsidRDefault="00354F59" w:rsidP="00354F59">
      <w:pPr>
        <w:spacing w:after="0"/>
        <w:jc w:val="both"/>
        <w:rPr>
          <w:rFonts w:cstheme="minorHAnsi"/>
          <w:sz w:val="20"/>
          <w:szCs w:val="20"/>
        </w:rPr>
      </w:pPr>
      <w:r w:rsidRPr="006766D6">
        <w:rPr>
          <w:rFonts w:cstheme="minorHAnsi"/>
          <w:sz w:val="20"/>
          <w:szCs w:val="20"/>
        </w:rPr>
        <w:t xml:space="preserve">Mehanizem oblikovanja cen naftnih derivatov, sestavine, ki jih morajo upoštevati distributerji, in merila, po katerih se morajo oblikovati cene ali njihove sestavine, navedene v </w:t>
      </w:r>
      <w:r>
        <w:rPr>
          <w:rFonts w:cstheme="minorHAnsi"/>
          <w:sz w:val="20"/>
          <w:szCs w:val="20"/>
        </w:rPr>
        <w:t>predmetni</w:t>
      </w:r>
      <w:r w:rsidRPr="006766D6">
        <w:rPr>
          <w:rFonts w:cstheme="minorHAnsi"/>
          <w:sz w:val="20"/>
          <w:szCs w:val="20"/>
        </w:rPr>
        <w:t xml:space="preserve"> uredbi, se ne uporabljajo za oblikovanje cen naftnih derivatov, ki se prodajajo na bencinskih servisih na servisnih prometnih površinah avtocest in hitrih cest. </w:t>
      </w:r>
    </w:p>
    <w:p w14:paraId="2D6B591B" w14:textId="77777777" w:rsidR="00354F59" w:rsidRDefault="00354F59" w:rsidP="00354F59">
      <w:pPr>
        <w:spacing w:after="0"/>
        <w:jc w:val="both"/>
        <w:rPr>
          <w:rFonts w:cstheme="minorHAnsi"/>
          <w:sz w:val="20"/>
          <w:szCs w:val="20"/>
        </w:rPr>
      </w:pPr>
      <w:r w:rsidRPr="006766D6">
        <w:rPr>
          <w:rFonts w:cstheme="minorHAnsi"/>
          <w:sz w:val="20"/>
          <w:szCs w:val="20"/>
        </w:rPr>
        <w:t>Za avtoceste in hitre ceste se štejejo ceste, kot jih določa Uredba o kategorizaciji državnih cest (Uradni list RS, št.</w:t>
      </w:r>
      <w:r>
        <w:rPr>
          <w:rFonts w:cstheme="minorHAnsi"/>
          <w:sz w:val="20"/>
          <w:szCs w:val="20"/>
        </w:rPr>
        <w:t xml:space="preserve"> </w:t>
      </w:r>
      <w:r w:rsidRPr="006766D6">
        <w:rPr>
          <w:rFonts w:cstheme="minorHAnsi"/>
          <w:sz w:val="20"/>
          <w:szCs w:val="20"/>
        </w:rPr>
        <w:t>102/12, 35/15, 38/15, 78/15, 21/16, 52/16, 64/16, 41/17, 63/17, 78/19, 89/20, 163/21 in 20/22).</w:t>
      </w:r>
    </w:p>
    <w:p w14:paraId="5BD7A611" w14:textId="77777777" w:rsidR="00354F59" w:rsidRPr="0009063D" w:rsidRDefault="00354F59" w:rsidP="00354F59">
      <w:pPr>
        <w:spacing w:after="0"/>
        <w:jc w:val="both"/>
        <w:rPr>
          <w:rFonts w:cstheme="minorHAnsi"/>
          <w:sz w:val="20"/>
          <w:szCs w:val="20"/>
        </w:rPr>
      </w:pPr>
    </w:p>
    <w:p w14:paraId="7B0AB06A" w14:textId="6C88BC2B" w:rsidR="00354F59" w:rsidRPr="0009063D" w:rsidRDefault="00354F59" w:rsidP="00354F59">
      <w:pPr>
        <w:spacing w:after="0"/>
        <w:jc w:val="both"/>
        <w:rPr>
          <w:rFonts w:cstheme="minorHAnsi"/>
          <w:sz w:val="20"/>
          <w:szCs w:val="20"/>
        </w:rPr>
      </w:pPr>
      <w:r w:rsidRPr="0009063D">
        <w:rPr>
          <w:rFonts w:cstheme="minorHAnsi"/>
          <w:sz w:val="20"/>
          <w:szCs w:val="20"/>
        </w:rPr>
        <w:t>Odstotek (%) popusta, ki ga ponudnik ponudi na cen</w:t>
      </w:r>
      <w:r w:rsidR="009D348D">
        <w:rPr>
          <w:rFonts w:cstheme="minorHAnsi"/>
          <w:sz w:val="20"/>
          <w:szCs w:val="20"/>
        </w:rPr>
        <w:t>e</w:t>
      </w:r>
      <w:r w:rsidRPr="0009063D">
        <w:rPr>
          <w:rFonts w:cstheme="minorHAnsi"/>
          <w:sz w:val="20"/>
          <w:szCs w:val="20"/>
        </w:rPr>
        <w:t xml:space="preserve"> goriv</w:t>
      </w:r>
      <w:r w:rsidR="008061D1">
        <w:rPr>
          <w:rFonts w:cstheme="minorHAnsi"/>
          <w:sz w:val="20"/>
          <w:szCs w:val="20"/>
        </w:rPr>
        <w:t>a</w:t>
      </w:r>
      <w:r w:rsidR="00D12C0A">
        <w:rPr>
          <w:rFonts w:cstheme="minorHAnsi"/>
          <w:sz w:val="20"/>
          <w:szCs w:val="20"/>
        </w:rPr>
        <w:t xml:space="preserve"> (</w:t>
      </w:r>
      <w:r w:rsidR="00534474">
        <w:rPr>
          <w:rFonts w:cstheme="minorHAnsi"/>
          <w:i/>
          <w:iCs/>
          <w:sz w:val="20"/>
          <w:szCs w:val="20"/>
        </w:rPr>
        <w:t>na</w:t>
      </w:r>
      <w:r w:rsidR="009E6C12" w:rsidRPr="004C2882">
        <w:rPr>
          <w:rFonts w:cstheme="minorHAnsi"/>
          <w:i/>
          <w:iCs/>
          <w:sz w:val="20"/>
          <w:szCs w:val="20"/>
        </w:rPr>
        <w:t xml:space="preserve"> </w:t>
      </w:r>
      <w:r w:rsidR="00D12C0A" w:rsidRPr="004C2882">
        <w:rPr>
          <w:rFonts w:cstheme="minorHAnsi"/>
          <w:i/>
          <w:iCs/>
          <w:sz w:val="20"/>
          <w:szCs w:val="20"/>
        </w:rPr>
        <w:t>Obraz</w:t>
      </w:r>
      <w:r w:rsidR="00534474">
        <w:rPr>
          <w:rFonts w:cstheme="minorHAnsi"/>
          <w:i/>
          <w:iCs/>
          <w:sz w:val="20"/>
          <w:szCs w:val="20"/>
        </w:rPr>
        <w:t>cu</w:t>
      </w:r>
      <w:r w:rsidR="00D12C0A" w:rsidRPr="004C2882">
        <w:rPr>
          <w:rFonts w:cstheme="minorHAnsi"/>
          <w:i/>
          <w:iCs/>
          <w:sz w:val="20"/>
          <w:szCs w:val="20"/>
        </w:rPr>
        <w:t xml:space="preserve"> 1 – Ponudba-povzetek predračuna</w:t>
      </w:r>
      <w:r w:rsidR="00D12C0A">
        <w:rPr>
          <w:rFonts w:cstheme="minorHAnsi"/>
          <w:sz w:val="20"/>
          <w:szCs w:val="20"/>
        </w:rPr>
        <w:t>)</w:t>
      </w:r>
      <w:r w:rsidRPr="0009063D">
        <w:rPr>
          <w:rFonts w:cstheme="minorHAnsi"/>
          <w:sz w:val="20"/>
          <w:szCs w:val="20"/>
        </w:rPr>
        <w:t xml:space="preserve">, mora biti fiksen za obdobje šestintrideset (36) mesecev oziroma za čas veljavnosti </w:t>
      </w:r>
      <w:r w:rsidRPr="00F454A7">
        <w:rPr>
          <w:rFonts w:cstheme="minorHAnsi"/>
          <w:sz w:val="20"/>
          <w:szCs w:val="20"/>
        </w:rPr>
        <w:t>okvirnega sporazuma</w:t>
      </w:r>
      <w:r w:rsidRPr="0009063D">
        <w:rPr>
          <w:rFonts w:cstheme="minorHAnsi"/>
          <w:sz w:val="20"/>
          <w:szCs w:val="20"/>
        </w:rPr>
        <w:t>. Ponudnik se obvezuje enak ponujeni popust obračunati tudi na cene goriva</w:t>
      </w:r>
      <w:r>
        <w:rPr>
          <w:rFonts w:cstheme="minorHAnsi"/>
          <w:sz w:val="20"/>
          <w:szCs w:val="20"/>
        </w:rPr>
        <w:t xml:space="preserve"> </w:t>
      </w:r>
      <w:r w:rsidRPr="00F454A7">
        <w:rPr>
          <w:rFonts w:cstheme="minorHAnsi"/>
          <w:sz w:val="20"/>
          <w:szCs w:val="20"/>
        </w:rPr>
        <w:t>na bencinskih servisih na servisnih prometnih površinah avtocest in hitrih cest</w:t>
      </w:r>
      <w:r w:rsidRPr="0009063D">
        <w:rPr>
          <w:rFonts w:cstheme="minorHAnsi"/>
          <w:sz w:val="20"/>
          <w:szCs w:val="20"/>
        </w:rPr>
        <w:t xml:space="preserve">. </w:t>
      </w:r>
    </w:p>
    <w:p w14:paraId="641ED555" w14:textId="77777777" w:rsidR="00354F59" w:rsidRPr="0009063D" w:rsidRDefault="00354F59" w:rsidP="00354F59">
      <w:pPr>
        <w:spacing w:after="0"/>
        <w:jc w:val="both"/>
        <w:rPr>
          <w:rFonts w:cstheme="minorHAnsi"/>
          <w:sz w:val="20"/>
          <w:szCs w:val="20"/>
        </w:rPr>
      </w:pPr>
    </w:p>
    <w:p w14:paraId="0DEAFD6A" w14:textId="77777777" w:rsidR="00354F59" w:rsidRPr="0009063D" w:rsidRDefault="00354F59" w:rsidP="00354F59">
      <w:pPr>
        <w:spacing w:after="0"/>
        <w:jc w:val="both"/>
        <w:rPr>
          <w:rFonts w:cstheme="minorHAnsi"/>
          <w:sz w:val="20"/>
          <w:szCs w:val="20"/>
        </w:rPr>
      </w:pPr>
      <w:r w:rsidRPr="0009063D">
        <w:rPr>
          <w:rFonts w:cstheme="minorHAnsi"/>
          <w:sz w:val="20"/>
          <w:szCs w:val="20"/>
        </w:rPr>
        <w:t xml:space="preserve">V ponudbeni ceni na enoto so vključeni vsi materialni in nematerialni stroški, ki bodo potrebni za izvedbo predmeta </w:t>
      </w:r>
      <w:r w:rsidRPr="0009063D">
        <w:rPr>
          <w:rFonts w:eastAsia="Times New Roman" w:cstheme="minorHAnsi"/>
          <w:sz w:val="20"/>
          <w:szCs w:val="20"/>
          <w:lang w:eastAsia="sl-SI"/>
        </w:rPr>
        <w:t>okvirnega sporazuma</w:t>
      </w:r>
      <w:r w:rsidRPr="0009063D">
        <w:rPr>
          <w:rFonts w:cstheme="minorHAnsi"/>
          <w:sz w:val="20"/>
          <w:szCs w:val="20"/>
        </w:rPr>
        <w:t>, vključno s stroški prevoza in vsemi ostalimi stroški (trošarina, taksa CO</w:t>
      </w:r>
      <w:r w:rsidRPr="000D02AA">
        <w:rPr>
          <w:rFonts w:cstheme="minorHAnsi"/>
          <w:sz w:val="16"/>
          <w:szCs w:val="16"/>
        </w:rPr>
        <w:t>2</w:t>
      </w:r>
      <w:r w:rsidRPr="0009063D">
        <w:rPr>
          <w:rFonts w:cstheme="minorHAnsi"/>
          <w:sz w:val="20"/>
          <w:szCs w:val="20"/>
        </w:rPr>
        <w:t xml:space="preserve">, dodatek za zagotavljanje prihrankov energije in prispevek za zagotavljanje podpor proizvodnji električne energije). Naročnik naknadno ne bo priznaval nikakršnih stroškov, ki jih ponudnik ne zajame v ponudbeno ceno. </w:t>
      </w:r>
    </w:p>
    <w:p w14:paraId="252AEF37" w14:textId="77777777" w:rsidR="0009063D" w:rsidRPr="0009063D" w:rsidRDefault="0009063D" w:rsidP="008465A2">
      <w:pPr>
        <w:spacing w:after="0"/>
        <w:rPr>
          <w:rFonts w:cstheme="minorHAnsi"/>
          <w:sz w:val="20"/>
          <w:szCs w:val="20"/>
        </w:rPr>
      </w:pPr>
    </w:p>
    <w:p w14:paraId="7B27E559" w14:textId="77777777" w:rsidR="0009063D" w:rsidRPr="0009063D" w:rsidRDefault="0009063D" w:rsidP="008465A2">
      <w:pPr>
        <w:spacing w:after="0"/>
        <w:rPr>
          <w:rFonts w:cstheme="minorHAnsi"/>
          <w:sz w:val="20"/>
          <w:szCs w:val="20"/>
        </w:rPr>
      </w:pPr>
    </w:p>
    <w:p w14:paraId="44968C68" w14:textId="77777777" w:rsidR="0009063D" w:rsidRPr="0009063D" w:rsidRDefault="0009063D" w:rsidP="008465A2">
      <w:pPr>
        <w:spacing w:after="0"/>
        <w:rPr>
          <w:rFonts w:cstheme="minorHAnsi"/>
          <w:sz w:val="20"/>
          <w:szCs w:val="20"/>
        </w:rPr>
      </w:pPr>
      <w:r w:rsidRPr="0009063D">
        <w:rPr>
          <w:rFonts w:cstheme="minorHAnsi"/>
          <w:b/>
          <w:sz w:val="20"/>
          <w:szCs w:val="20"/>
        </w:rPr>
        <w:t>4. PLAČILNE KARTICE PONUDNIKA</w:t>
      </w:r>
    </w:p>
    <w:p w14:paraId="5E953C09" w14:textId="77777777" w:rsidR="0009063D" w:rsidRPr="0009063D" w:rsidRDefault="0009063D" w:rsidP="008465A2">
      <w:pPr>
        <w:spacing w:after="0"/>
        <w:rPr>
          <w:rFonts w:cstheme="minorHAnsi"/>
          <w:sz w:val="20"/>
          <w:szCs w:val="20"/>
        </w:rPr>
      </w:pPr>
    </w:p>
    <w:p w14:paraId="1E2CFF56"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mora za plačilo blaga na bencinskih servisih v Sloveniji naročniku zagotoviti lastne plačilne kartice. </w:t>
      </w:r>
    </w:p>
    <w:p w14:paraId="3F4C4675" w14:textId="77777777" w:rsidR="0009063D" w:rsidRPr="0009063D" w:rsidRDefault="0009063D" w:rsidP="008465A2">
      <w:pPr>
        <w:spacing w:after="0"/>
        <w:jc w:val="both"/>
        <w:rPr>
          <w:rFonts w:cstheme="minorHAnsi"/>
          <w:sz w:val="20"/>
          <w:szCs w:val="20"/>
        </w:rPr>
      </w:pPr>
    </w:p>
    <w:p w14:paraId="6C37C387" w14:textId="647094E9" w:rsidR="0009063D" w:rsidRPr="0009063D" w:rsidRDefault="0009063D" w:rsidP="008465A2">
      <w:pPr>
        <w:spacing w:after="0"/>
        <w:jc w:val="both"/>
        <w:rPr>
          <w:rFonts w:cstheme="minorHAnsi"/>
          <w:sz w:val="20"/>
          <w:szCs w:val="20"/>
        </w:rPr>
      </w:pPr>
      <w:r w:rsidRPr="0009063D">
        <w:rPr>
          <w:rFonts w:cstheme="minorHAnsi"/>
          <w:sz w:val="20"/>
          <w:szCs w:val="20"/>
        </w:rPr>
        <w:t xml:space="preserve">Plačilne kartice za brezgotovinsko plačilo blaga na bencinskih servisih v Sloveniji mora ponudnik naročniku zagotoviti v petih (5) dneh po prejemu seznama vozil. Kartice za brezgotovinsko plačilo morajo poleg nakupa goriva in </w:t>
      </w:r>
      <w:r w:rsidR="003247F0">
        <w:rPr>
          <w:rFonts w:cstheme="minorHAnsi"/>
          <w:sz w:val="20"/>
          <w:szCs w:val="20"/>
        </w:rPr>
        <w:t xml:space="preserve">elektronskih </w:t>
      </w:r>
      <w:r w:rsidRPr="0009063D">
        <w:rPr>
          <w:rFonts w:cstheme="minorHAnsi"/>
          <w:sz w:val="20"/>
          <w:szCs w:val="20"/>
        </w:rPr>
        <w:t xml:space="preserve">vinjet (plačevanje cestnin) omogočati tudi nakup drugega blaga (olje, </w:t>
      </w:r>
      <w:proofErr w:type="spellStart"/>
      <w:r w:rsidRPr="0009063D">
        <w:rPr>
          <w:rFonts w:cstheme="minorHAnsi"/>
          <w:sz w:val="20"/>
          <w:szCs w:val="20"/>
        </w:rPr>
        <w:t>vitrex</w:t>
      </w:r>
      <w:proofErr w:type="spellEnd"/>
      <w:r w:rsidRPr="0009063D">
        <w:rPr>
          <w:rFonts w:cstheme="minorHAnsi"/>
          <w:sz w:val="20"/>
          <w:szCs w:val="20"/>
        </w:rPr>
        <w:t xml:space="preserve"> in podobno).</w:t>
      </w:r>
    </w:p>
    <w:p w14:paraId="325507C2" w14:textId="77777777" w:rsidR="0009063D" w:rsidRPr="0009063D" w:rsidRDefault="0009063D" w:rsidP="008465A2">
      <w:pPr>
        <w:spacing w:after="0"/>
        <w:jc w:val="both"/>
        <w:rPr>
          <w:rFonts w:cstheme="minorHAnsi"/>
          <w:sz w:val="20"/>
          <w:szCs w:val="20"/>
        </w:rPr>
      </w:pPr>
    </w:p>
    <w:p w14:paraId="03175EBE" w14:textId="77777777" w:rsidR="0009063D" w:rsidRPr="0009063D" w:rsidRDefault="0009063D" w:rsidP="008465A2">
      <w:pPr>
        <w:spacing w:after="0"/>
        <w:jc w:val="both"/>
        <w:rPr>
          <w:rFonts w:cstheme="minorHAnsi"/>
          <w:sz w:val="20"/>
          <w:szCs w:val="20"/>
        </w:rPr>
      </w:pPr>
      <w:r w:rsidRPr="0009063D">
        <w:rPr>
          <w:rFonts w:cstheme="minorHAnsi"/>
          <w:sz w:val="20"/>
          <w:szCs w:val="20"/>
        </w:rPr>
        <w:t>Ponudnik mora omogočiti naročniku dostop do elektronske aplikacije, v kateri ima vpogled v podatke kartičnega poslovanja in možnost prilagoditve podatkov. Naročnik bo za navedeno storitev priznal izbranemu ponudniku do največ 5,00 EUR brez DDV/mesec.</w:t>
      </w:r>
    </w:p>
    <w:p w14:paraId="329A5A85" w14:textId="77777777" w:rsidR="0009063D" w:rsidRPr="0009063D" w:rsidRDefault="0009063D" w:rsidP="008465A2">
      <w:pPr>
        <w:spacing w:after="0"/>
        <w:jc w:val="both"/>
        <w:rPr>
          <w:rFonts w:cstheme="minorHAnsi"/>
          <w:sz w:val="20"/>
          <w:szCs w:val="20"/>
        </w:rPr>
      </w:pPr>
    </w:p>
    <w:p w14:paraId="668F5C56" w14:textId="77777777" w:rsidR="0009063D" w:rsidRPr="0009063D" w:rsidRDefault="0009063D" w:rsidP="008465A2">
      <w:pPr>
        <w:spacing w:after="0"/>
        <w:jc w:val="both"/>
        <w:rPr>
          <w:rFonts w:cstheme="minorHAnsi"/>
          <w:sz w:val="20"/>
          <w:szCs w:val="20"/>
        </w:rPr>
      </w:pPr>
      <w:r w:rsidRPr="0009063D">
        <w:rPr>
          <w:rFonts w:cstheme="minorHAnsi"/>
          <w:sz w:val="20"/>
          <w:szCs w:val="20"/>
        </w:rPr>
        <w:t>Naročnik bo izbranemu ponudniku priznal strošek transakcij kartičnega poslovanja za vsako drugo izvedeno plačilo (50 odstotkov celotnega števila transakcij).</w:t>
      </w:r>
    </w:p>
    <w:p w14:paraId="24D62CAE" w14:textId="77777777" w:rsidR="0009063D" w:rsidRPr="0009063D" w:rsidRDefault="0009063D" w:rsidP="008465A2">
      <w:pPr>
        <w:spacing w:after="0"/>
        <w:jc w:val="both"/>
        <w:rPr>
          <w:rFonts w:cstheme="minorHAnsi"/>
          <w:sz w:val="20"/>
          <w:szCs w:val="20"/>
        </w:rPr>
      </w:pPr>
    </w:p>
    <w:p w14:paraId="477CD618" w14:textId="77777777" w:rsidR="0009063D" w:rsidRPr="0009063D" w:rsidRDefault="0009063D" w:rsidP="008465A2">
      <w:pPr>
        <w:spacing w:after="0"/>
        <w:jc w:val="both"/>
        <w:rPr>
          <w:rFonts w:cstheme="minorHAnsi"/>
          <w:sz w:val="20"/>
          <w:szCs w:val="20"/>
        </w:rPr>
      </w:pPr>
    </w:p>
    <w:p w14:paraId="1B2E2A1E" w14:textId="77777777" w:rsidR="0009063D" w:rsidRPr="0009063D" w:rsidRDefault="0009063D" w:rsidP="008465A2">
      <w:pPr>
        <w:spacing w:after="0"/>
        <w:jc w:val="both"/>
        <w:rPr>
          <w:rFonts w:cstheme="minorHAnsi"/>
          <w:b/>
          <w:sz w:val="20"/>
          <w:szCs w:val="20"/>
        </w:rPr>
      </w:pPr>
      <w:r w:rsidRPr="0009063D">
        <w:rPr>
          <w:rFonts w:cstheme="minorHAnsi"/>
          <w:b/>
          <w:sz w:val="20"/>
          <w:szCs w:val="20"/>
        </w:rPr>
        <w:t xml:space="preserve">5. DOBAVA DIZELSKEGA GORIVA V REZERVOAR NA LOKACIJI NAROČNIKA </w:t>
      </w:r>
    </w:p>
    <w:p w14:paraId="55127ABE" w14:textId="77777777" w:rsidR="0009063D" w:rsidRPr="0009063D" w:rsidRDefault="0009063D" w:rsidP="008465A2">
      <w:pPr>
        <w:spacing w:after="0"/>
        <w:jc w:val="both"/>
        <w:rPr>
          <w:rFonts w:cstheme="minorHAnsi"/>
          <w:sz w:val="20"/>
          <w:szCs w:val="20"/>
        </w:rPr>
      </w:pPr>
    </w:p>
    <w:p w14:paraId="40FBAD8E" w14:textId="45DC1A28" w:rsidR="0009063D" w:rsidRPr="0009063D" w:rsidRDefault="0009063D" w:rsidP="008465A2">
      <w:pPr>
        <w:spacing w:after="0" w:line="240" w:lineRule="auto"/>
        <w:jc w:val="both"/>
        <w:rPr>
          <w:rFonts w:cstheme="minorHAnsi"/>
          <w:sz w:val="20"/>
          <w:szCs w:val="20"/>
        </w:rPr>
      </w:pPr>
      <w:r w:rsidRPr="0009063D">
        <w:rPr>
          <w:rFonts w:cstheme="minorHAnsi"/>
          <w:sz w:val="20"/>
          <w:szCs w:val="20"/>
        </w:rPr>
        <w:t>Ponudnik bo moral dobavljati dizelsko gorivo v rezervoar, ki je lociran v Centru za ravnanje z odpadki Nova Gorica</w:t>
      </w:r>
      <w:r w:rsidR="002C764E">
        <w:rPr>
          <w:rFonts w:cstheme="minorHAnsi"/>
          <w:sz w:val="20"/>
          <w:szCs w:val="20"/>
        </w:rPr>
        <w:t xml:space="preserve"> (CERO Nova Gorica)</w:t>
      </w:r>
      <w:r w:rsidRPr="0009063D">
        <w:rPr>
          <w:rFonts w:cstheme="minorHAnsi"/>
          <w:sz w:val="20"/>
          <w:szCs w:val="20"/>
        </w:rPr>
        <w:t>, na naslovu Ulica partizanske tehnike 6, 5000 Nova Gorica.</w:t>
      </w:r>
    </w:p>
    <w:p w14:paraId="123DF4F5" w14:textId="77777777" w:rsidR="0009063D" w:rsidRPr="0009063D" w:rsidRDefault="0009063D" w:rsidP="008465A2">
      <w:pPr>
        <w:spacing w:after="0" w:line="240" w:lineRule="auto"/>
        <w:jc w:val="both"/>
        <w:rPr>
          <w:rFonts w:cstheme="minorHAnsi"/>
          <w:sz w:val="20"/>
          <w:szCs w:val="20"/>
        </w:rPr>
      </w:pPr>
    </w:p>
    <w:p w14:paraId="6DEB22B5" w14:textId="77777777" w:rsidR="0009063D" w:rsidRDefault="0009063D" w:rsidP="008465A2">
      <w:pPr>
        <w:spacing w:after="0" w:line="240" w:lineRule="auto"/>
        <w:jc w:val="both"/>
        <w:rPr>
          <w:rFonts w:cstheme="minorHAnsi"/>
          <w:sz w:val="20"/>
          <w:szCs w:val="20"/>
        </w:rPr>
      </w:pPr>
      <w:r w:rsidRPr="0009063D">
        <w:rPr>
          <w:rFonts w:cstheme="minorHAnsi"/>
          <w:sz w:val="20"/>
          <w:szCs w:val="20"/>
        </w:rPr>
        <w:t>Minimalna količina posamezne enkratne dobave bo znašala 1.500 litrov.</w:t>
      </w:r>
    </w:p>
    <w:p w14:paraId="7DDCE4CC" w14:textId="77777777" w:rsidR="003247F0" w:rsidRDefault="003247F0" w:rsidP="008465A2">
      <w:pPr>
        <w:spacing w:after="0" w:line="240" w:lineRule="auto"/>
        <w:jc w:val="both"/>
        <w:rPr>
          <w:rFonts w:cstheme="minorHAnsi"/>
          <w:sz w:val="20"/>
          <w:szCs w:val="20"/>
        </w:rPr>
      </w:pPr>
    </w:p>
    <w:p w14:paraId="3C98ACEA" w14:textId="77777777" w:rsidR="003247F0" w:rsidRDefault="003247F0" w:rsidP="008465A2">
      <w:pPr>
        <w:spacing w:after="0" w:line="240" w:lineRule="auto"/>
        <w:jc w:val="both"/>
        <w:rPr>
          <w:rFonts w:cstheme="minorHAnsi"/>
          <w:sz w:val="20"/>
          <w:szCs w:val="20"/>
        </w:rPr>
      </w:pPr>
    </w:p>
    <w:p w14:paraId="470E5965" w14:textId="77777777" w:rsidR="008061D1" w:rsidRDefault="008061D1" w:rsidP="008465A2">
      <w:pPr>
        <w:spacing w:after="0" w:line="240" w:lineRule="auto"/>
        <w:jc w:val="both"/>
        <w:rPr>
          <w:rFonts w:cstheme="minorHAnsi"/>
          <w:sz w:val="20"/>
          <w:szCs w:val="20"/>
        </w:rPr>
      </w:pPr>
    </w:p>
    <w:p w14:paraId="62B87694" w14:textId="77777777" w:rsidR="008061D1" w:rsidRDefault="008061D1" w:rsidP="008465A2">
      <w:pPr>
        <w:spacing w:after="0" w:line="240" w:lineRule="auto"/>
        <w:jc w:val="both"/>
        <w:rPr>
          <w:rFonts w:cstheme="minorHAnsi"/>
          <w:sz w:val="20"/>
          <w:szCs w:val="20"/>
        </w:rPr>
      </w:pPr>
    </w:p>
    <w:p w14:paraId="69C28FF9" w14:textId="77777777" w:rsidR="008061D1" w:rsidRPr="0009063D" w:rsidRDefault="008061D1" w:rsidP="008465A2">
      <w:pPr>
        <w:spacing w:after="0" w:line="240" w:lineRule="auto"/>
        <w:jc w:val="both"/>
        <w:rPr>
          <w:rFonts w:cstheme="minorHAnsi"/>
          <w:sz w:val="20"/>
          <w:szCs w:val="20"/>
        </w:rPr>
      </w:pPr>
    </w:p>
    <w:p w14:paraId="709F736F" w14:textId="77777777" w:rsidR="0009063D" w:rsidRPr="0009063D" w:rsidRDefault="0009063D" w:rsidP="008465A2">
      <w:pPr>
        <w:spacing w:after="0"/>
        <w:jc w:val="both"/>
        <w:rPr>
          <w:rFonts w:cstheme="minorHAnsi"/>
          <w:sz w:val="20"/>
          <w:szCs w:val="20"/>
        </w:rPr>
      </w:pPr>
      <w:r w:rsidRPr="0009063D">
        <w:rPr>
          <w:rFonts w:cstheme="minorHAnsi"/>
          <w:b/>
          <w:sz w:val="20"/>
          <w:szCs w:val="20"/>
        </w:rPr>
        <w:t>6. DOBAVA DODATKA ZA ČISTEJŠI IZPUH</w:t>
      </w:r>
    </w:p>
    <w:p w14:paraId="301C68EE" w14:textId="77777777" w:rsidR="0009063D" w:rsidRPr="0009063D" w:rsidRDefault="0009063D" w:rsidP="008465A2">
      <w:pPr>
        <w:spacing w:after="0"/>
        <w:jc w:val="both"/>
        <w:rPr>
          <w:rFonts w:cstheme="minorHAnsi"/>
          <w:sz w:val="20"/>
          <w:szCs w:val="20"/>
        </w:rPr>
      </w:pPr>
    </w:p>
    <w:p w14:paraId="1B55AB82" w14:textId="7FDADAE0"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bo moral dobavljati dodatek za čistejši izpuh – </w:t>
      </w:r>
      <w:proofErr w:type="spellStart"/>
      <w:r w:rsidRPr="0009063D">
        <w:rPr>
          <w:rFonts w:cstheme="minorHAnsi"/>
          <w:sz w:val="20"/>
          <w:szCs w:val="20"/>
        </w:rPr>
        <w:t>AdBlue</w:t>
      </w:r>
      <w:proofErr w:type="spellEnd"/>
      <w:r w:rsidRPr="0009063D">
        <w:rPr>
          <w:rFonts w:cstheme="minorHAnsi"/>
          <w:sz w:val="20"/>
          <w:szCs w:val="20"/>
        </w:rPr>
        <w:t xml:space="preserve"> v </w:t>
      </w:r>
      <w:r w:rsidR="003E4584" w:rsidRPr="003E4584">
        <w:rPr>
          <w:rFonts w:cstheme="minorHAnsi"/>
          <w:sz w:val="20"/>
          <w:szCs w:val="20"/>
        </w:rPr>
        <w:t xml:space="preserve">posodi </w:t>
      </w:r>
      <w:proofErr w:type="spellStart"/>
      <w:r w:rsidR="003E4584" w:rsidRPr="003E4584">
        <w:rPr>
          <w:rFonts w:cstheme="minorHAnsi"/>
          <w:sz w:val="20"/>
          <w:szCs w:val="20"/>
        </w:rPr>
        <w:t>AdBlue</w:t>
      </w:r>
      <w:proofErr w:type="spellEnd"/>
      <w:r w:rsidR="003E4584" w:rsidRPr="003E4584">
        <w:rPr>
          <w:rFonts w:cstheme="minorHAnsi"/>
          <w:sz w:val="20"/>
          <w:szCs w:val="20"/>
        </w:rPr>
        <w:t xml:space="preserve"> kontejner 1000 l</w:t>
      </w:r>
      <w:r w:rsidR="003E4584" w:rsidRPr="0009063D">
        <w:rPr>
          <w:rFonts w:cstheme="minorHAnsi"/>
          <w:sz w:val="20"/>
          <w:szCs w:val="20"/>
        </w:rPr>
        <w:t xml:space="preserve">  </w:t>
      </w:r>
      <w:r w:rsidRPr="0009063D">
        <w:rPr>
          <w:rFonts w:cstheme="minorHAnsi"/>
          <w:sz w:val="20"/>
          <w:szCs w:val="20"/>
        </w:rPr>
        <w:t>in zagotoviti nakup na bencinskih servisih.</w:t>
      </w:r>
      <w:r w:rsidR="003247F0">
        <w:rPr>
          <w:rFonts w:cstheme="minorHAnsi"/>
          <w:sz w:val="20"/>
          <w:szCs w:val="20"/>
        </w:rPr>
        <w:t xml:space="preserve"> </w:t>
      </w:r>
      <w:r w:rsidRPr="0009063D">
        <w:rPr>
          <w:rFonts w:cstheme="minorHAnsi"/>
          <w:sz w:val="20"/>
          <w:szCs w:val="20"/>
        </w:rPr>
        <w:t xml:space="preserve">Naročnik razpolaga z lastnim IBC kontejnerjem za </w:t>
      </w:r>
      <w:proofErr w:type="spellStart"/>
      <w:r w:rsidRPr="0009063D">
        <w:rPr>
          <w:rFonts w:cstheme="minorHAnsi"/>
          <w:sz w:val="20"/>
          <w:szCs w:val="20"/>
        </w:rPr>
        <w:t>ADBlue</w:t>
      </w:r>
      <w:proofErr w:type="spellEnd"/>
      <w:r w:rsidRPr="0009063D">
        <w:rPr>
          <w:rFonts w:cstheme="minorHAnsi"/>
          <w:sz w:val="20"/>
          <w:szCs w:val="20"/>
        </w:rPr>
        <w:t>.</w:t>
      </w:r>
      <w:r w:rsidR="00E060CD">
        <w:rPr>
          <w:rFonts w:cstheme="minorHAnsi"/>
          <w:sz w:val="20"/>
          <w:szCs w:val="20"/>
        </w:rPr>
        <w:t xml:space="preserve"> </w:t>
      </w:r>
    </w:p>
    <w:p w14:paraId="40A15C2B" w14:textId="77777777" w:rsidR="0009063D" w:rsidRPr="0009063D" w:rsidRDefault="0009063D" w:rsidP="008465A2">
      <w:pPr>
        <w:spacing w:after="0"/>
        <w:jc w:val="both"/>
        <w:rPr>
          <w:rFonts w:cstheme="minorHAnsi"/>
          <w:sz w:val="20"/>
          <w:szCs w:val="20"/>
        </w:rPr>
      </w:pPr>
    </w:p>
    <w:p w14:paraId="0959A21C" w14:textId="77777777" w:rsidR="0009063D" w:rsidRPr="0009063D" w:rsidRDefault="0009063D" w:rsidP="008465A2">
      <w:pPr>
        <w:spacing w:after="0"/>
        <w:jc w:val="both"/>
        <w:rPr>
          <w:rFonts w:cstheme="minorHAnsi"/>
          <w:sz w:val="20"/>
          <w:szCs w:val="20"/>
        </w:rPr>
      </w:pPr>
    </w:p>
    <w:p w14:paraId="4EACC065" w14:textId="77777777" w:rsidR="0009063D" w:rsidRPr="0009063D" w:rsidRDefault="0009063D" w:rsidP="008465A2">
      <w:pPr>
        <w:spacing w:after="0"/>
        <w:rPr>
          <w:rFonts w:cstheme="minorHAnsi"/>
          <w:sz w:val="20"/>
          <w:szCs w:val="20"/>
        </w:rPr>
      </w:pPr>
      <w:r w:rsidRPr="0009063D">
        <w:rPr>
          <w:rFonts w:cstheme="minorHAnsi"/>
          <w:b/>
          <w:sz w:val="20"/>
          <w:szCs w:val="20"/>
        </w:rPr>
        <w:t>7. BENCINSKI SERVISI</w:t>
      </w:r>
    </w:p>
    <w:p w14:paraId="545DD3AF" w14:textId="77777777" w:rsidR="0009063D" w:rsidRPr="0009063D" w:rsidRDefault="0009063D" w:rsidP="008465A2">
      <w:pPr>
        <w:spacing w:after="0"/>
        <w:rPr>
          <w:rFonts w:cstheme="minorHAnsi"/>
          <w:sz w:val="20"/>
          <w:szCs w:val="20"/>
        </w:rPr>
      </w:pPr>
    </w:p>
    <w:p w14:paraId="2E8EB71E" w14:textId="7065A065" w:rsidR="0009063D" w:rsidRPr="0009063D" w:rsidRDefault="0009063D" w:rsidP="008465A2">
      <w:pPr>
        <w:spacing w:after="0" w:line="240" w:lineRule="auto"/>
        <w:jc w:val="both"/>
        <w:rPr>
          <w:rFonts w:cstheme="minorHAnsi"/>
          <w:sz w:val="20"/>
          <w:szCs w:val="20"/>
        </w:rPr>
      </w:pPr>
      <w:r w:rsidRPr="0009063D">
        <w:rPr>
          <w:rFonts w:cstheme="minorHAnsi"/>
          <w:sz w:val="20"/>
          <w:szCs w:val="20"/>
        </w:rPr>
        <w:t>Naročnik izvaja svojo dejavnost na območju Mestne občine Nova Gorica</w:t>
      </w:r>
      <w:r w:rsidR="00D51892">
        <w:rPr>
          <w:rFonts w:cstheme="minorHAnsi"/>
          <w:sz w:val="20"/>
          <w:szCs w:val="20"/>
        </w:rPr>
        <w:t xml:space="preserve">, </w:t>
      </w:r>
      <w:r w:rsidRPr="0009063D">
        <w:rPr>
          <w:rFonts w:cstheme="minorHAnsi"/>
          <w:sz w:val="20"/>
          <w:szCs w:val="20"/>
        </w:rPr>
        <w:t>Občin</w:t>
      </w:r>
      <w:r w:rsidR="00D51892">
        <w:rPr>
          <w:rFonts w:cstheme="minorHAnsi"/>
          <w:sz w:val="20"/>
          <w:szCs w:val="20"/>
        </w:rPr>
        <w:t>e Brda, Občine Kanal ob Soči, Občine</w:t>
      </w:r>
      <w:r w:rsidRPr="0009063D">
        <w:rPr>
          <w:rFonts w:cstheme="minorHAnsi"/>
          <w:sz w:val="20"/>
          <w:szCs w:val="20"/>
        </w:rPr>
        <w:t xml:space="preserve"> Miren</w:t>
      </w:r>
      <w:r w:rsidR="00151000">
        <w:rPr>
          <w:rFonts w:cstheme="minorHAnsi"/>
          <w:sz w:val="20"/>
          <w:szCs w:val="20"/>
        </w:rPr>
        <w:t xml:space="preserve"> </w:t>
      </w:r>
      <w:r w:rsidR="0086341F">
        <w:rPr>
          <w:rFonts w:cstheme="minorHAnsi"/>
          <w:sz w:val="20"/>
          <w:szCs w:val="20"/>
        </w:rPr>
        <w:t>-</w:t>
      </w:r>
      <w:r w:rsidR="00151000">
        <w:rPr>
          <w:rFonts w:cstheme="minorHAnsi"/>
          <w:sz w:val="20"/>
          <w:szCs w:val="20"/>
        </w:rPr>
        <w:t xml:space="preserve"> </w:t>
      </w:r>
      <w:r w:rsidRPr="0009063D">
        <w:rPr>
          <w:rFonts w:cstheme="minorHAnsi"/>
          <w:sz w:val="20"/>
          <w:szCs w:val="20"/>
        </w:rPr>
        <w:t>Kostanjevica</w:t>
      </w:r>
      <w:r w:rsidR="00AB137F">
        <w:rPr>
          <w:rFonts w:cstheme="minorHAnsi"/>
          <w:sz w:val="20"/>
          <w:szCs w:val="20"/>
        </w:rPr>
        <w:t xml:space="preserve">, </w:t>
      </w:r>
      <w:r w:rsidR="00151000">
        <w:rPr>
          <w:rFonts w:cstheme="minorHAnsi"/>
          <w:sz w:val="20"/>
          <w:szCs w:val="20"/>
        </w:rPr>
        <w:t xml:space="preserve">Občine Renče </w:t>
      </w:r>
      <w:r w:rsidR="00E66C2A">
        <w:rPr>
          <w:rFonts w:cstheme="minorHAnsi"/>
          <w:sz w:val="20"/>
          <w:szCs w:val="20"/>
        </w:rPr>
        <w:t>-</w:t>
      </w:r>
      <w:r w:rsidR="00151000">
        <w:rPr>
          <w:rFonts w:cstheme="minorHAnsi"/>
          <w:sz w:val="20"/>
          <w:szCs w:val="20"/>
        </w:rPr>
        <w:t xml:space="preserve"> Vogrsko</w:t>
      </w:r>
      <w:r w:rsidR="00E66C2A">
        <w:rPr>
          <w:rFonts w:cstheme="minorHAnsi"/>
          <w:sz w:val="20"/>
          <w:szCs w:val="20"/>
        </w:rPr>
        <w:t xml:space="preserve"> in Občine Šempeter - Vrtojba</w:t>
      </w:r>
      <w:r w:rsidR="00151000">
        <w:rPr>
          <w:rFonts w:cstheme="minorHAnsi"/>
          <w:sz w:val="20"/>
          <w:szCs w:val="20"/>
        </w:rPr>
        <w:t>;</w:t>
      </w:r>
      <w:r w:rsidRPr="0009063D">
        <w:rPr>
          <w:rFonts w:cstheme="minorHAnsi"/>
          <w:sz w:val="20"/>
          <w:szCs w:val="20"/>
        </w:rPr>
        <w:t xml:space="preserve"> v okviru izvajanja dejavnosti gospodarske javne službe ravnanja z odpadki pa opravlja tudi prevoze različnih vrst odpadkov po celotni Republiki Sloveniji. </w:t>
      </w:r>
    </w:p>
    <w:p w14:paraId="3413CBDF" w14:textId="77777777" w:rsidR="0009063D" w:rsidRPr="0009063D" w:rsidRDefault="0009063D" w:rsidP="008465A2">
      <w:pPr>
        <w:spacing w:after="0" w:line="240" w:lineRule="auto"/>
        <w:jc w:val="both"/>
        <w:rPr>
          <w:rFonts w:cstheme="minorHAnsi"/>
          <w:sz w:val="20"/>
          <w:szCs w:val="20"/>
        </w:rPr>
      </w:pPr>
    </w:p>
    <w:p w14:paraId="7680F8E9" w14:textId="77777777" w:rsidR="0009063D" w:rsidRPr="0009063D" w:rsidRDefault="0009063D" w:rsidP="008465A2">
      <w:pPr>
        <w:spacing w:after="0" w:line="240" w:lineRule="auto"/>
        <w:jc w:val="both"/>
        <w:rPr>
          <w:rFonts w:cstheme="minorHAnsi"/>
          <w:sz w:val="20"/>
          <w:szCs w:val="20"/>
        </w:rPr>
      </w:pPr>
      <w:r w:rsidRPr="0009063D">
        <w:rPr>
          <w:rFonts w:cstheme="minorHAnsi"/>
          <w:sz w:val="20"/>
          <w:szCs w:val="20"/>
        </w:rPr>
        <w:t xml:space="preserve">V ta namen mora za izvajanje dejavnosti imeti možnost nakupa goriva na območju celotne Republike Slovenije, saj bi za naročnika »prazni« kilometri pomenili večji dodatni strošek. </w:t>
      </w:r>
    </w:p>
    <w:p w14:paraId="4CD9E6C0" w14:textId="77777777" w:rsidR="0009063D" w:rsidRPr="0009063D" w:rsidRDefault="0009063D" w:rsidP="008465A2">
      <w:pPr>
        <w:spacing w:after="0" w:line="240" w:lineRule="auto"/>
        <w:jc w:val="both"/>
        <w:rPr>
          <w:rFonts w:cstheme="minorHAnsi"/>
          <w:sz w:val="20"/>
          <w:szCs w:val="20"/>
        </w:rPr>
      </w:pPr>
    </w:p>
    <w:p w14:paraId="5E762100" w14:textId="77777777" w:rsidR="0009063D" w:rsidRPr="0009063D" w:rsidRDefault="0009063D" w:rsidP="008465A2">
      <w:pPr>
        <w:spacing w:after="0" w:line="240" w:lineRule="auto"/>
        <w:jc w:val="both"/>
        <w:rPr>
          <w:rFonts w:cstheme="minorHAnsi"/>
          <w:sz w:val="20"/>
          <w:szCs w:val="20"/>
        </w:rPr>
      </w:pPr>
      <w:r w:rsidRPr="0009063D">
        <w:rPr>
          <w:rFonts w:cstheme="minorHAnsi"/>
          <w:sz w:val="20"/>
          <w:szCs w:val="20"/>
        </w:rPr>
        <w:t>Zaradi navedenih dejstev si naročnik pridržuje pravico pri izvajanju dejavnosti točiti gorivo na najbližjem bencinskem servisu na poti.</w:t>
      </w:r>
    </w:p>
    <w:p w14:paraId="74DCE140" w14:textId="77777777" w:rsidR="0009063D" w:rsidRPr="0009063D" w:rsidRDefault="0009063D" w:rsidP="008465A2">
      <w:pPr>
        <w:spacing w:after="0" w:line="240" w:lineRule="auto"/>
        <w:jc w:val="both"/>
        <w:rPr>
          <w:rFonts w:cstheme="minorHAnsi"/>
          <w:sz w:val="20"/>
          <w:szCs w:val="20"/>
        </w:rPr>
      </w:pPr>
    </w:p>
    <w:p w14:paraId="58BA55CD" w14:textId="77777777" w:rsidR="0009063D" w:rsidRDefault="0009063D" w:rsidP="008465A2">
      <w:pPr>
        <w:spacing w:after="0" w:line="240" w:lineRule="auto"/>
        <w:jc w:val="both"/>
        <w:rPr>
          <w:rFonts w:cstheme="minorHAnsi"/>
          <w:sz w:val="20"/>
          <w:szCs w:val="20"/>
        </w:rPr>
      </w:pPr>
      <w:r w:rsidRPr="0009063D">
        <w:rPr>
          <w:rFonts w:cstheme="minorHAnsi"/>
          <w:sz w:val="20"/>
          <w:szCs w:val="20"/>
        </w:rPr>
        <w:t>Nadalje določene specifične storitve opravlja naročnik s specialnimi delovnimi stroji izključno v mestu Nova Gorica in potrebuje za nemoteno delovanje tudi bencinske servise, ki so locirani prav v mestu Nova Gorica.</w:t>
      </w:r>
    </w:p>
    <w:p w14:paraId="3E4FF92F" w14:textId="77777777" w:rsidR="00D97EFC" w:rsidRPr="0009063D" w:rsidRDefault="00D97EFC" w:rsidP="008465A2">
      <w:pPr>
        <w:spacing w:after="0" w:line="240" w:lineRule="auto"/>
        <w:jc w:val="both"/>
        <w:rPr>
          <w:rFonts w:cstheme="minorHAnsi"/>
          <w:sz w:val="20"/>
          <w:szCs w:val="20"/>
        </w:rPr>
      </w:pPr>
    </w:p>
    <w:p w14:paraId="7F7A758E" w14:textId="1A7E5D24" w:rsidR="0009063D" w:rsidRPr="0009063D" w:rsidRDefault="0009063D" w:rsidP="008465A2">
      <w:pPr>
        <w:spacing w:after="0" w:line="240" w:lineRule="auto"/>
        <w:jc w:val="both"/>
        <w:rPr>
          <w:rFonts w:cstheme="minorHAnsi"/>
          <w:sz w:val="20"/>
          <w:szCs w:val="20"/>
        </w:rPr>
      </w:pPr>
      <w:r w:rsidRPr="0009063D">
        <w:rPr>
          <w:rFonts w:cstheme="minorHAnsi"/>
          <w:sz w:val="20"/>
          <w:szCs w:val="20"/>
        </w:rPr>
        <w:t xml:space="preserve">Zaradi zgoraj navedenega mora ponudnik na območju </w:t>
      </w:r>
      <w:r w:rsidR="00D97EFC" w:rsidRPr="0009063D">
        <w:rPr>
          <w:rFonts w:cstheme="minorHAnsi"/>
          <w:sz w:val="20"/>
          <w:szCs w:val="20"/>
        </w:rPr>
        <w:t>Mestne občine Nova Gorica</w:t>
      </w:r>
      <w:r w:rsidR="00D97EFC">
        <w:rPr>
          <w:rFonts w:cstheme="minorHAnsi"/>
          <w:sz w:val="20"/>
          <w:szCs w:val="20"/>
        </w:rPr>
        <w:t xml:space="preserve">, </w:t>
      </w:r>
      <w:r w:rsidR="00D97EFC" w:rsidRPr="0009063D">
        <w:rPr>
          <w:rFonts w:cstheme="minorHAnsi"/>
          <w:sz w:val="20"/>
          <w:szCs w:val="20"/>
        </w:rPr>
        <w:t>Občin</w:t>
      </w:r>
      <w:r w:rsidR="00D97EFC">
        <w:rPr>
          <w:rFonts w:cstheme="minorHAnsi"/>
          <w:sz w:val="20"/>
          <w:szCs w:val="20"/>
        </w:rPr>
        <w:t>e Brda, Občine Kanal ob Soči, Občine</w:t>
      </w:r>
      <w:r w:rsidR="00D97EFC" w:rsidRPr="0009063D">
        <w:rPr>
          <w:rFonts w:cstheme="minorHAnsi"/>
          <w:sz w:val="20"/>
          <w:szCs w:val="20"/>
        </w:rPr>
        <w:t xml:space="preserve"> Miren</w:t>
      </w:r>
      <w:r w:rsidR="00D97EFC">
        <w:rPr>
          <w:rFonts w:cstheme="minorHAnsi"/>
          <w:sz w:val="20"/>
          <w:szCs w:val="20"/>
        </w:rPr>
        <w:t xml:space="preserve"> </w:t>
      </w:r>
      <w:r w:rsidR="00DF6C0D">
        <w:rPr>
          <w:rFonts w:cstheme="minorHAnsi"/>
          <w:sz w:val="20"/>
          <w:szCs w:val="20"/>
        </w:rPr>
        <w:t>-</w:t>
      </w:r>
      <w:r w:rsidR="00D97EFC">
        <w:rPr>
          <w:rFonts w:cstheme="minorHAnsi"/>
          <w:sz w:val="20"/>
          <w:szCs w:val="20"/>
        </w:rPr>
        <w:t xml:space="preserve"> </w:t>
      </w:r>
      <w:r w:rsidR="00D97EFC" w:rsidRPr="0009063D">
        <w:rPr>
          <w:rFonts w:cstheme="minorHAnsi"/>
          <w:sz w:val="20"/>
          <w:szCs w:val="20"/>
        </w:rPr>
        <w:t>Kostanjevica</w:t>
      </w:r>
      <w:r w:rsidR="00E66C2A">
        <w:rPr>
          <w:rFonts w:cstheme="minorHAnsi"/>
          <w:sz w:val="20"/>
          <w:szCs w:val="20"/>
        </w:rPr>
        <w:t xml:space="preserve">, </w:t>
      </w:r>
      <w:r w:rsidR="00D97EFC">
        <w:rPr>
          <w:rFonts w:cstheme="minorHAnsi"/>
          <w:sz w:val="20"/>
          <w:szCs w:val="20"/>
        </w:rPr>
        <w:t xml:space="preserve">Občine Renče </w:t>
      </w:r>
      <w:r w:rsidR="00DF6C0D">
        <w:rPr>
          <w:rFonts w:cstheme="minorHAnsi"/>
          <w:sz w:val="20"/>
          <w:szCs w:val="20"/>
        </w:rPr>
        <w:t>-</w:t>
      </w:r>
      <w:r w:rsidR="00D97EFC">
        <w:rPr>
          <w:rFonts w:cstheme="minorHAnsi"/>
          <w:sz w:val="20"/>
          <w:szCs w:val="20"/>
        </w:rPr>
        <w:t xml:space="preserve"> Vogrsko</w:t>
      </w:r>
      <w:r w:rsidR="00E66C2A">
        <w:rPr>
          <w:rFonts w:cstheme="minorHAnsi"/>
          <w:sz w:val="20"/>
          <w:szCs w:val="20"/>
        </w:rPr>
        <w:t xml:space="preserve"> in Občine Šempeter - Vrtojba</w:t>
      </w:r>
      <w:r w:rsidR="00D97EFC">
        <w:rPr>
          <w:rFonts w:cstheme="minorHAnsi"/>
          <w:sz w:val="20"/>
          <w:szCs w:val="20"/>
        </w:rPr>
        <w:t xml:space="preserve"> </w:t>
      </w:r>
      <w:r w:rsidRPr="0009063D">
        <w:rPr>
          <w:rFonts w:cstheme="minorHAnsi"/>
          <w:sz w:val="20"/>
          <w:szCs w:val="20"/>
        </w:rPr>
        <w:t xml:space="preserve">imeti najmanj </w:t>
      </w:r>
      <w:r w:rsidR="0030318E">
        <w:rPr>
          <w:rFonts w:cstheme="minorHAnsi"/>
          <w:sz w:val="20"/>
          <w:szCs w:val="20"/>
        </w:rPr>
        <w:t xml:space="preserve">štiri </w:t>
      </w:r>
      <w:r w:rsidR="00225D5E">
        <w:rPr>
          <w:rFonts w:cstheme="minorHAnsi"/>
          <w:sz w:val="20"/>
          <w:szCs w:val="20"/>
        </w:rPr>
        <w:t>(4)</w:t>
      </w:r>
      <w:r w:rsidRPr="0009063D">
        <w:rPr>
          <w:rFonts w:cstheme="minorHAnsi"/>
          <w:sz w:val="20"/>
          <w:szCs w:val="20"/>
        </w:rPr>
        <w:t xml:space="preserve"> bencinske servise, na območju celotne Republike Slovenije pa najmanj trideset (30) bencinskih servisov.</w:t>
      </w:r>
    </w:p>
    <w:p w14:paraId="4BF20FAE" w14:textId="77777777" w:rsidR="00D661BD" w:rsidRPr="0009063D" w:rsidRDefault="00D661BD" w:rsidP="008465A2">
      <w:pPr>
        <w:spacing w:after="0"/>
        <w:rPr>
          <w:rFonts w:cstheme="minorHAnsi"/>
          <w:sz w:val="20"/>
          <w:szCs w:val="20"/>
        </w:rPr>
      </w:pPr>
    </w:p>
    <w:p w14:paraId="35E328D3" w14:textId="0525A44D" w:rsidR="00FD6D84" w:rsidRPr="0009063D" w:rsidRDefault="00D661BD" w:rsidP="008465A2">
      <w:pPr>
        <w:spacing w:after="0"/>
        <w:rPr>
          <w:rFonts w:cstheme="minorHAnsi"/>
          <w:sz w:val="20"/>
          <w:szCs w:val="20"/>
        </w:rPr>
      </w:pPr>
      <w:r w:rsidRPr="0009063D">
        <w:rPr>
          <w:rFonts w:cstheme="minorHAnsi"/>
          <w:sz w:val="20"/>
          <w:szCs w:val="20"/>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8"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22C59098"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21FD328D"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sidR="004D2D5C">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6EF1C660"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0E625D78"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9E6C12">
              <w:rPr>
                <w:rFonts w:eastAsia="Times New Roman" w:cstheme="minorHAnsi"/>
                <w:sz w:val="20"/>
                <w:szCs w:val="20"/>
                <w:lang w:eastAsia="sl-SI"/>
              </w:rPr>
              <w:t>IV</w:t>
            </w:r>
            <w:r w:rsidRPr="009537EE">
              <w:rPr>
                <w:rFonts w:eastAsia="Times New Roman" w:cstheme="minorHAnsi"/>
                <w:sz w:val="20"/>
                <w:szCs w:val="20"/>
                <w:lang w:eastAsia="sl-SI"/>
              </w:rPr>
              <w:t>: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1D3D0320" w14:textId="77777777" w:rsidR="009F0511" w:rsidRPr="007509BB" w:rsidRDefault="009F0511" w:rsidP="009F0511">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ADB32C" w14:textId="2BA27D62" w:rsidR="009F0511" w:rsidRPr="00FD1813" w:rsidRDefault="009F0511" w:rsidP="009F0511">
      <w:pPr>
        <w:jc w:val="both"/>
        <w:rPr>
          <w:rFonts w:cstheme="minorHAnsi"/>
          <w:i/>
          <w:iCs/>
          <w:sz w:val="20"/>
          <w:szCs w:val="20"/>
          <w:lang w:eastAsia="sl-SI"/>
        </w:rPr>
      </w:pPr>
      <w:r w:rsidRPr="00CD732F">
        <w:rPr>
          <w:rFonts w:cstheme="minorHAnsi"/>
          <w:i/>
          <w:iCs/>
          <w:sz w:val="20"/>
          <w:szCs w:val="20"/>
          <w:u w:val="single"/>
          <w:lang w:eastAsia="sl-SI"/>
        </w:rPr>
        <w:t xml:space="preserve">Naročnik bo v fazi izvajanja okvirnega sporazuma posamezno naročilo oddal na način, določen v </w:t>
      </w:r>
      <w:r>
        <w:rPr>
          <w:rFonts w:cstheme="minorHAnsi"/>
          <w:i/>
          <w:iCs/>
          <w:sz w:val="20"/>
          <w:szCs w:val="20"/>
          <w:u w:val="single"/>
          <w:lang w:eastAsia="sl-SI"/>
        </w:rPr>
        <w:t xml:space="preserve">obrazcu </w:t>
      </w:r>
      <w:r w:rsidRPr="00CD732F">
        <w:rPr>
          <w:rFonts w:cstheme="minorHAnsi"/>
          <w:i/>
          <w:iCs/>
          <w:sz w:val="20"/>
          <w:szCs w:val="20"/>
          <w:u w:val="single"/>
          <w:lang w:eastAsia="sl-SI"/>
        </w:rPr>
        <w:t>Vzor</w:t>
      </w:r>
      <w:r>
        <w:rPr>
          <w:rFonts w:cstheme="minorHAnsi"/>
          <w:i/>
          <w:iCs/>
          <w:sz w:val="20"/>
          <w:szCs w:val="20"/>
          <w:u w:val="single"/>
          <w:lang w:eastAsia="sl-SI"/>
        </w:rPr>
        <w:t>ec</w:t>
      </w:r>
      <w:r w:rsidRPr="00CD732F">
        <w:rPr>
          <w:rFonts w:cstheme="minorHAnsi"/>
          <w:i/>
          <w:iCs/>
          <w:sz w:val="20"/>
          <w:szCs w:val="20"/>
          <w:u w:val="single"/>
          <w:lang w:eastAsia="sl-SI"/>
        </w:rPr>
        <w:t xml:space="preserve"> okvirnega sporazuma, ki je sestavni del te dokumentacije v zvezi oddajo javnega naročila</w:t>
      </w:r>
      <w:r w:rsidRPr="00FD1813">
        <w:rPr>
          <w:rFonts w:cstheme="minorHAnsi"/>
          <w:i/>
          <w:iCs/>
          <w:sz w:val="20"/>
          <w:szCs w:val="20"/>
          <w:lang w:eastAsia="sl-SI"/>
        </w:rPr>
        <w:t>.</w:t>
      </w:r>
    </w:p>
    <w:p w14:paraId="1B929533" w14:textId="77777777" w:rsidR="00A34ABB" w:rsidRPr="00A34ABB" w:rsidRDefault="00A34ABB" w:rsidP="00A34ABB">
      <w:pPr>
        <w:jc w:val="both"/>
        <w:rPr>
          <w:rFonts w:cstheme="minorHAnsi"/>
          <w:sz w:val="20"/>
          <w:szCs w:val="20"/>
          <w:lang w:eastAsia="sl-SI"/>
        </w:rPr>
      </w:pP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4C5448FC"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OBVEZNOSTI</w:t>
      </w:r>
    </w:p>
    <w:p w14:paraId="7A38E451" w14:textId="77777777" w:rsidR="00713F7F" w:rsidRPr="00D561A1" w:rsidRDefault="00713F7F" w:rsidP="00713F7F">
      <w:pPr>
        <w:spacing w:after="0" w:line="240" w:lineRule="auto"/>
        <w:rPr>
          <w:rFonts w:cstheme="minorHAnsi"/>
          <w:sz w:val="20"/>
          <w:szCs w:val="20"/>
        </w:rPr>
      </w:pPr>
    </w:p>
    <w:p w14:paraId="32E3F9F6" w14:textId="77777777" w:rsidR="00155F35" w:rsidRPr="007509BB" w:rsidRDefault="00155F35" w:rsidP="00155F35">
      <w:pPr>
        <w:spacing w:before="120"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EF9295B" w14:textId="77777777" w:rsidR="00155F35" w:rsidRPr="007509BB" w:rsidRDefault="00155F35" w:rsidP="00155F35">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10 % zneska</w:t>
      </w:r>
      <w:r>
        <w:rPr>
          <w:rFonts w:cstheme="minorHAnsi"/>
          <w:sz w:val="20"/>
          <w:szCs w:val="20"/>
        </w:rPr>
        <w:t xml:space="preserve"> okvirnega sporazuma</w:t>
      </w:r>
      <w:r w:rsidRPr="007509BB">
        <w:rPr>
          <w:rFonts w:cstheme="minorHAnsi"/>
          <w:sz w:val="20"/>
          <w:szCs w:val="20"/>
        </w:rPr>
        <w:t xml:space="preserve"> (z DDV) </w:t>
      </w:r>
    </w:p>
    <w:p w14:paraId="67B483D7" w14:textId="77777777" w:rsidR="00155F35" w:rsidRPr="007509BB" w:rsidRDefault="00155F35" w:rsidP="00155F35">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 xml:space="preserve">najmanj trideset (30) dni po poteku veljavnosti </w:t>
      </w:r>
      <w:r>
        <w:rPr>
          <w:rFonts w:asciiTheme="minorHAnsi" w:hAnsiTheme="minorHAnsi" w:cstheme="minorHAnsi"/>
          <w:sz w:val="20"/>
          <w:szCs w:val="20"/>
        </w:rPr>
        <w:t>okvirnega sporazuma</w:t>
      </w:r>
    </w:p>
    <w:p w14:paraId="1332ABA5"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9EF98EF"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045465FA" w14:textId="77777777" w:rsidR="00581AB7" w:rsidRDefault="00581AB7" w:rsidP="00581AB7">
      <w:pPr>
        <w:spacing w:before="120" w:after="0" w:line="240" w:lineRule="auto"/>
        <w:jc w:val="both"/>
        <w:rPr>
          <w:rFonts w:ascii="Arial" w:hAnsi="Arial" w:cs="Arial"/>
          <w:sz w:val="20"/>
          <w:szCs w:val="20"/>
        </w:rPr>
      </w:pPr>
    </w:p>
    <w:p w14:paraId="4ACBB983" w14:textId="40A13AAA"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Izbrani ponudnik bo moral ob sklenitvi okvirnega sporazuma oziroma najkasneje v roku osmih (8) dni od sklenitve okvirnega sporazuma, naročniku predložiti podpisano in žigosano bianko menico z izpolnjeno, podpisano in žigosano menično izjavo za zavarovanje dobre izvedbe obveznosti iz sporazuma. V kolikor izbrani ponudnik najkasneje v roku osmih (8) dni od sklenitve okvirnega sporazuma ne bo predložil zahtevanega finančnega zavarovanja dobre izvedbe obveznosti, se šteje da odstopa od sklenitve okvirnega sporazuma in velja, da sporazum ni bil nikoli sklenjen. V tem primeru bo naročnik Državni revizijski komisiji predlagal, da uvede postopek o prekršku iz 112. člena ZJN-3.</w:t>
      </w:r>
    </w:p>
    <w:p w14:paraId="73F6D820"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Če se bodo med trajanjem okvirnega sporazuma spremenili roki za izvedbo posla in količina, bo moral izvajalec temu ustrezno spremeniti tudi zavarovanje oziroma podaljšati njegovo veljavnost.</w:t>
      </w:r>
    </w:p>
    <w:p w14:paraId="061B78A1"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 xml:space="preserve">Naročnik bo unovčil zavarovanje za dobro izvedbo obveznosti iz sporazuma v primeru: </w:t>
      </w:r>
    </w:p>
    <w:p w14:paraId="66EF7361"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pričel izvajati svojih obveznosti v skladu z določili okvirnega sporazuma ali </w:t>
      </w:r>
    </w:p>
    <w:p w14:paraId="0B2A479A"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izpolnil svojih obveznosti v skladu z določili okvirnega sporazuma ali </w:t>
      </w:r>
    </w:p>
    <w:p w14:paraId="70099FFB"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pravočasno izpolnil svojih obveznosti v skladu z določili okvirnega sporazuma ali </w:t>
      </w:r>
    </w:p>
    <w:p w14:paraId="3C4B5380"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če izvajalec ne bo pravilno izpolnil svojih obveznosti v skladu z določili okvirnega sporazuma.</w:t>
      </w:r>
    </w:p>
    <w:p w14:paraId="7073E8A7" w14:textId="016B3C9E" w:rsidR="00B7136D" w:rsidRPr="00D561A1" w:rsidRDefault="00B7136D" w:rsidP="00581AB7">
      <w:pPr>
        <w:spacing w:after="0"/>
        <w:rPr>
          <w:rFonts w:cstheme="minorHAnsi"/>
          <w:sz w:val="20"/>
          <w:szCs w:val="20"/>
        </w:rPr>
      </w:pPr>
      <w:r w:rsidRPr="00D561A1">
        <w:rPr>
          <w:rFonts w:cstheme="minorHAnsi"/>
          <w:sz w:val="20"/>
          <w:szCs w:val="20"/>
        </w:rPr>
        <w:br w:type="page"/>
      </w: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F25F34" w:rsidRPr="00D561A1" w14:paraId="20E92B2E" w14:textId="77777777" w:rsidTr="000B3A4D">
        <w:trPr>
          <w:trHeight w:val="828"/>
        </w:trPr>
        <w:tc>
          <w:tcPr>
            <w:tcW w:w="0" w:type="auto"/>
            <w:shd w:val="clear" w:color="auto" w:fill="auto"/>
            <w:tcMar>
              <w:top w:w="135" w:type="dxa"/>
              <w:bottom w:w="135" w:type="dxa"/>
            </w:tcMar>
            <w:vAlign w:val="center"/>
          </w:tcPr>
          <w:p w14:paraId="2E584173" w14:textId="295223AD"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9</w:t>
            </w:r>
          </w:p>
        </w:tc>
        <w:tc>
          <w:tcPr>
            <w:tcW w:w="5162" w:type="dxa"/>
            <w:shd w:val="clear" w:color="auto" w:fill="auto"/>
            <w:tcMar>
              <w:top w:w="135" w:type="dxa"/>
              <w:bottom w:w="135" w:type="dxa"/>
            </w:tcMar>
            <w:vAlign w:val="center"/>
          </w:tcPr>
          <w:p w14:paraId="0AD395E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F25F34" w:rsidRPr="00D561A1" w:rsidRDefault="00F25F34" w:rsidP="00F25F34">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3B45DA47" w14:textId="77777777" w:rsidTr="000B3A4D">
        <w:trPr>
          <w:trHeight w:val="828"/>
        </w:trPr>
        <w:tc>
          <w:tcPr>
            <w:tcW w:w="0" w:type="auto"/>
            <w:shd w:val="clear" w:color="auto" w:fill="auto"/>
            <w:tcMar>
              <w:top w:w="135" w:type="dxa"/>
              <w:bottom w:w="135" w:type="dxa"/>
            </w:tcMar>
            <w:vAlign w:val="center"/>
          </w:tcPr>
          <w:p w14:paraId="2C2A3D2F" w14:textId="6A8B6AE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0</w:t>
            </w:r>
          </w:p>
        </w:tc>
        <w:tc>
          <w:tcPr>
            <w:tcW w:w="5162" w:type="dxa"/>
            <w:shd w:val="clear" w:color="auto" w:fill="auto"/>
            <w:tcMar>
              <w:top w:w="135" w:type="dxa"/>
              <w:bottom w:w="135" w:type="dxa"/>
            </w:tcMar>
            <w:vAlign w:val="center"/>
          </w:tcPr>
          <w:p w14:paraId="6B79F3C3"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5C6E598" w14:textId="77777777" w:rsidTr="000B3A4D">
        <w:trPr>
          <w:trHeight w:val="828"/>
        </w:trPr>
        <w:tc>
          <w:tcPr>
            <w:tcW w:w="0" w:type="auto"/>
            <w:shd w:val="clear" w:color="auto" w:fill="auto"/>
            <w:tcMar>
              <w:top w:w="135" w:type="dxa"/>
              <w:bottom w:w="135" w:type="dxa"/>
            </w:tcMar>
            <w:vAlign w:val="center"/>
          </w:tcPr>
          <w:p w14:paraId="01D39EDA" w14:textId="34CCB67D"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1</w:t>
            </w:r>
          </w:p>
        </w:tc>
        <w:tc>
          <w:tcPr>
            <w:tcW w:w="5162" w:type="dxa"/>
            <w:shd w:val="clear" w:color="auto" w:fill="auto"/>
            <w:tcMar>
              <w:top w:w="135" w:type="dxa"/>
              <w:bottom w:w="135" w:type="dxa"/>
            </w:tcMar>
            <w:vAlign w:val="center"/>
          </w:tcPr>
          <w:p w14:paraId="2E81C87E" w14:textId="4BE02113"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0FED788F" w14:textId="77777777" w:rsidTr="000B3A4D">
        <w:trPr>
          <w:trHeight w:val="828"/>
        </w:trPr>
        <w:tc>
          <w:tcPr>
            <w:tcW w:w="0" w:type="auto"/>
            <w:shd w:val="clear" w:color="auto" w:fill="auto"/>
            <w:tcMar>
              <w:top w:w="135" w:type="dxa"/>
              <w:bottom w:w="135" w:type="dxa"/>
            </w:tcMar>
            <w:vAlign w:val="center"/>
          </w:tcPr>
          <w:p w14:paraId="57151BE8" w14:textId="7787F71E"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12</w:t>
            </w:r>
          </w:p>
        </w:tc>
        <w:tc>
          <w:tcPr>
            <w:tcW w:w="5162" w:type="dxa"/>
            <w:shd w:val="clear" w:color="auto" w:fill="auto"/>
            <w:tcMar>
              <w:top w:w="135" w:type="dxa"/>
              <w:bottom w:w="135" w:type="dxa"/>
            </w:tcMar>
            <w:vAlign w:val="center"/>
          </w:tcPr>
          <w:p w14:paraId="5FDC6FAB"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F25F34" w:rsidRPr="00D561A1" w:rsidRDefault="00F25F34" w:rsidP="00F25F34">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F25F34" w:rsidRPr="00D561A1" w:rsidRDefault="00F25F34" w:rsidP="00F25F34">
            <w:pPr>
              <w:spacing w:after="0" w:line="240" w:lineRule="auto"/>
              <w:rPr>
                <w:rFonts w:cstheme="minorHAnsi"/>
                <w:sz w:val="20"/>
                <w:szCs w:val="20"/>
              </w:rPr>
            </w:pPr>
          </w:p>
        </w:tc>
      </w:tr>
      <w:tr w:rsidR="00F25F34" w:rsidRPr="00D561A1" w14:paraId="19770113" w14:textId="77777777" w:rsidTr="000B3A4D">
        <w:trPr>
          <w:trHeight w:val="828"/>
        </w:trPr>
        <w:tc>
          <w:tcPr>
            <w:tcW w:w="0" w:type="auto"/>
            <w:shd w:val="clear" w:color="auto" w:fill="auto"/>
            <w:tcMar>
              <w:top w:w="135" w:type="dxa"/>
              <w:bottom w:w="135" w:type="dxa"/>
            </w:tcMar>
            <w:vAlign w:val="center"/>
          </w:tcPr>
          <w:p w14:paraId="2436ACFD" w14:textId="38C322CA"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13</w:t>
            </w:r>
          </w:p>
        </w:tc>
        <w:tc>
          <w:tcPr>
            <w:tcW w:w="5162" w:type="dxa"/>
            <w:shd w:val="clear" w:color="auto" w:fill="auto"/>
            <w:tcMar>
              <w:top w:w="135" w:type="dxa"/>
              <w:bottom w:w="135" w:type="dxa"/>
            </w:tcMar>
            <w:vAlign w:val="center"/>
          </w:tcPr>
          <w:p w14:paraId="609731BC" w14:textId="0590A43C"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w:t>
            </w:r>
            <w:r w:rsidR="00866517">
              <w:rPr>
                <w:rFonts w:cstheme="minorHAnsi"/>
                <w:sz w:val="20"/>
                <w:szCs w:val="20"/>
              </w:rPr>
              <w:t>okvirnega sporazuma</w:t>
            </w:r>
          </w:p>
        </w:tc>
        <w:tc>
          <w:tcPr>
            <w:tcW w:w="2918" w:type="dxa"/>
            <w:shd w:val="clear" w:color="auto" w:fill="auto"/>
            <w:tcMar>
              <w:top w:w="135" w:type="dxa"/>
              <w:bottom w:w="135" w:type="dxa"/>
            </w:tcMar>
            <w:vAlign w:val="center"/>
          </w:tcPr>
          <w:p w14:paraId="235BF29C" w14:textId="690F5847" w:rsidR="00F25F34" w:rsidRPr="00D561A1" w:rsidRDefault="00F25F34" w:rsidP="00F25F34">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headerReference w:type="default" r:id="rId29"/>
          <w:footerReference w:type="default" r:id="rId30"/>
          <w:headerReference w:type="first" r:id="rId31"/>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08E18FBE" w14:textId="77777777" w:rsidR="0026082C" w:rsidRPr="00D561A1" w:rsidRDefault="0026082C" w:rsidP="00FC5DAE">
      <w:pPr>
        <w:jc w:val="both"/>
        <w:rPr>
          <w:rFonts w:cstheme="minorHAnsi"/>
          <w:b/>
          <w:bCs/>
          <w:sz w:val="20"/>
          <w:szCs w:val="20"/>
        </w:rPr>
      </w:pPr>
    </w:p>
    <w:p w14:paraId="75963E9E" w14:textId="5AFFBF96" w:rsidR="00484D56" w:rsidRPr="00D561A1" w:rsidRDefault="00E54372" w:rsidP="008010A4">
      <w:pPr>
        <w:jc w:val="both"/>
        <w:rPr>
          <w:rFonts w:cstheme="minorHAnsi"/>
          <w:sz w:val="20"/>
          <w:szCs w:val="20"/>
        </w:rPr>
      </w:pPr>
      <w:r w:rsidRPr="00D561A1">
        <w:rPr>
          <w:rFonts w:cstheme="minorHAnsi"/>
          <w:sz w:val="20"/>
          <w:szCs w:val="20"/>
        </w:rPr>
        <w:t xml:space="preserve">Na osnovi povabila k oddaji ponudbe na </w:t>
      </w:r>
      <w:r w:rsidRPr="00FF0855">
        <w:rPr>
          <w:rFonts w:cstheme="minorHAnsi"/>
          <w:sz w:val="20"/>
          <w:szCs w:val="20"/>
        </w:rPr>
        <w:t>javno naročilo »</w:t>
      </w:r>
      <w:r w:rsidR="008640E5">
        <w:rPr>
          <w:rFonts w:cstheme="minorHAnsi"/>
          <w:b/>
          <w:sz w:val="20"/>
          <w:szCs w:val="20"/>
        </w:rPr>
        <w:t>NAKUP IN DOBAVA GORIVA</w:t>
      </w:r>
      <w:r w:rsidRPr="00FF0855">
        <w:rPr>
          <w:rFonts w:cstheme="minorHAnsi"/>
          <w:sz w:val="20"/>
          <w:szCs w:val="20"/>
        </w:rPr>
        <w:t>«, dajemo ponudbo</w:t>
      </w:r>
      <w:r w:rsidRPr="00D561A1">
        <w:rPr>
          <w:rFonts w:cstheme="minorHAnsi"/>
          <w:sz w:val="20"/>
          <w:szCs w:val="20"/>
        </w:rPr>
        <w:t xml:space="preserve"> kot sledi:</w:t>
      </w: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Pr="00D561A1" w:rsidRDefault="008010A4"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543B4D94" w14:textId="77777777"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9B7089" w:rsidRDefault="00E54372" w:rsidP="00FA7CD8">
      <w:pPr>
        <w:spacing w:line="276" w:lineRule="auto"/>
        <w:rPr>
          <w:rFonts w:cstheme="minorHAnsi"/>
          <w:sz w:val="20"/>
          <w:szCs w:val="20"/>
        </w:rPr>
      </w:pPr>
    </w:p>
    <w:p w14:paraId="681BFBA8"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PONUDBENI ZNESEK:</w:t>
      </w:r>
    </w:p>
    <w:p w14:paraId="2346F4BF" w14:textId="77777777" w:rsidR="009B3405" w:rsidRPr="0075649B" w:rsidRDefault="009B3405" w:rsidP="009B3405">
      <w:pPr>
        <w:spacing w:after="0"/>
        <w:rPr>
          <w:rFonts w:ascii="Arial" w:hAnsi="Arial" w:cs="Arial"/>
        </w:rPr>
      </w:pPr>
    </w:p>
    <w:tbl>
      <w:tblPr>
        <w:tblStyle w:val="Tabelamrea"/>
        <w:tblW w:w="921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340"/>
        <w:gridCol w:w="1339"/>
        <w:gridCol w:w="1340"/>
      </w:tblGrid>
      <w:tr w:rsidR="00C915F8" w:rsidRPr="000C21C9" w14:paraId="0E71BD9A" w14:textId="77777777" w:rsidTr="009B3405">
        <w:trPr>
          <w:trHeight w:val="1221"/>
        </w:trPr>
        <w:tc>
          <w:tcPr>
            <w:tcW w:w="3856" w:type="dxa"/>
            <w:gridSpan w:val="2"/>
            <w:shd w:val="clear" w:color="auto" w:fill="D9D9D9" w:themeFill="background1" w:themeFillShade="D9"/>
          </w:tcPr>
          <w:p w14:paraId="7FAA4F9B" w14:textId="77777777" w:rsidR="00C915F8" w:rsidRPr="000C21C9" w:rsidRDefault="00C915F8" w:rsidP="00C915F8">
            <w:pPr>
              <w:rPr>
                <w:rFonts w:cstheme="minorHAnsi"/>
                <w:b/>
                <w:sz w:val="20"/>
                <w:szCs w:val="20"/>
              </w:rPr>
            </w:pPr>
          </w:p>
          <w:p w14:paraId="46733B4A" w14:textId="77777777" w:rsidR="00C915F8" w:rsidRPr="000C21C9" w:rsidRDefault="00C915F8" w:rsidP="00C915F8">
            <w:pPr>
              <w:rPr>
                <w:rFonts w:cstheme="minorHAnsi"/>
                <w:b/>
                <w:sz w:val="20"/>
                <w:szCs w:val="20"/>
              </w:rPr>
            </w:pPr>
          </w:p>
          <w:p w14:paraId="43BCDFE0" w14:textId="77777777" w:rsidR="00C915F8" w:rsidRPr="000C21C9" w:rsidRDefault="00C915F8" w:rsidP="00C915F8">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3FE563E0" w14:textId="77777777" w:rsidR="00C915F8" w:rsidRPr="000C21C9" w:rsidRDefault="00C915F8" w:rsidP="00C915F8">
            <w:pPr>
              <w:jc w:val="center"/>
              <w:rPr>
                <w:rFonts w:cstheme="minorHAnsi"/>
                <w:b/>
                <w:sz w:val="20"/>
                <w:szCs w:val="20"/>
              </w:rPr>
            </w:pPr>
          </w:p>
          <w:p w14:paraId="5E35577F" w14:textId="77777777" w:rsidR="00C915F8" w:rsidRPr="000C21C9" w:rsidRDefault="00C915F8" w:rsidP="00C915F8">
            <w:pPr>
              <w:jc w:val="center"/>
              <w:rPr>
                <w:rFonts w:cstheme="minorHAnsi"/>
                <w:b/>
                <w:sz w:val="20"/>
                <w:szCs w:val="20"/>
              </w:rPr>
            </w:pPr>
          </w:p>
          <w:p w14:paraId="3F6A9C25" w14:textId="77777777" w:rsidR="00C915F8" w:rsidRPr="000C21C9" w:rsidRDefault="00C915F8" w:rsidP="00C915F8">
            <w:pPr>
              <w:jc w:val="center"/>
              <w:rPr>
                <w:rFonts w:cstheme="minorHAnsi"/>
                <w:b/>
                <w:sz w:val="20"/>
                <w:szCs w:val="20"/>
              </w:rPr>
            </w:pPr>
            <w:r w:rsidRPr="000C21C9">
              <w:rPr>
                <w:rFonts w:cstheme="minorHAnsi"/>
                <w:b/>
                <w:sz w:val="20"/>
                <w:szCs w:val="20"/>
              </w:rPr>
              <w:t>KOLIČINA v litrih</w:t>
            </w:r>
          </w:p>
          <w:p w14:paraId="77F51EB1" w14:textId="77777777" w:rsidR="00C915F8" w:rsidRPr="000C21C9" w:rsidRDefault="00C915F8" w:rsidP="00C915F8">
            <w:pPr>
              <w:jc w:val="center"/>
              <w:rPr>
                <w:rFonts w:cstheme="minorHAnsi"/>
                <w:b/>
                <w:sz w:val="20"/>
                <w:szCs w:val="20"/>
              </w:rPr>
            </w:pPr>
          </w:p>
        </w:tc>
        <w:tc>
          <w:tcPr>
            <w:tcW w:w="1340" w:type="dxa"/>
            <w:shd w:val="clear" w:color="auto" w:fill="D9D9D9" w:themeFill="background1" w:themeFillShade="D9"/>
          </w:tcPr>
          <w:p w14:paraId="11A751AF" w14:textId="77777777" w:rsidR="00C915F8" w:rsidRPr="000C21C9" w:rsidRDefault="00C915F8" w:rsidP="00C915F8">
            <w:pPr>
              <w:jc w:val="center"/>
              <w:rPr>
                <w:rFonts w:cstheme="minorHAnsi"/>
                <w:b/>
                <w:sz w:val="20"/>
                <w:szCs w:val="20"/>
              </w:rPr>
            </w:pPr>
            <w:r w:rsidRPr="000C21C9">
              <w:rPr>
                <w:rFonts w:cstheme="minorHAnsi"/>
                <w:b/>
                <w:sz w:val="20"/>
                <w:szCs w:val="20"/>
              </w:rPr>
              <w:t>*PRODAJNA CENA v EUR</w:t>
            </w:r>
          </w:p>
          <w:p w14:paraId="5AF550E8" w14:textId="77777777" w:rsidR="00C915F8" w:rsidRPr="000C21C9" w:rsidRDefault="00C915F8" w:rsidP="00C915F8">
            <w:pPr>
              <w:jc w:val="center"/>
              <w:rPr>
                <w:rFonts w:cstheme="minorHAnsi"/>
                <w:b/>
                <w:sz w:val="20"/>
                <w:szCs w:val="20"/>
              </w:rPr>
            </w:pPr>
            <w:r w:rsidRPr="000C21C9">
              <w:rPr>
                <w:rFonts w:cstheme="minorHAnsi"/>
                <w:b/>
                <w:sz w:val="20"/>
                <w:szCs w:val="20"/>
              </w:rPr>
              <w:t xml:space="preserve">na 1 liter </w:t>
            </w:r>
          </w:p>
          <w:p w14:paraId="102DC62D" w14:textId="48BDEF49" w:rsidR="00C915F8" w:rsidRPr="000C21C9" w:rsidRDefault="00C915F8" w:rsidP="00C915F8">
            <w:pPr>
              <w:jc w:val="center"/>
              <w:rPr>
                <w:rFonts w:cstheme="minorHAnsi"/>
                <w:b/>
                <w:sz w:val="20"/>
                <w:szCs w:val="20"/>
              </w:rPr>
            </w:pPr>
            <w:r w:rsidRPr="000C21C9">
              <w:rPr>
                <w:rFonts w:cstheme="minorHAnsi"/>
                <w:b/>
                <w:sz w:val="20"/>
                <w:szCs w:val="20"/>
              </w:rPr>
              <w:t xml:space="preserve">na dan </w:t>
            </w:r>
            <w:r>
              <w:rPr>
                <w:rFonts w:cstheme="minorHAnsi"/>
                <w:b/>
                <w:sz w:val="20"/>
                <w:szCs w:val="20"/>
              </w:rPr>
              <w:t>15.9.2022</w:t>
            </w:r>
          </w:p>
        </w:tc>
        <w:tc>
          <w:tcPr>
            <w:tcW w:w="1339" w:type="dxa"/>
            <w:shd w:val="clear" w:color="auto" w:fill="D9D9D9" w:themeFill="background1" w:themeFillShade="D9"/>
          </w:tcPr>
          <w:p w14:paraId="5050B795" w14:textId="77777777" w:rsidR="00C915F8" w:rsidRPr="000C21C9" w:rsidRDefault="00C915F8" w:rsidP="00C915F8">
            <w:pPr>
              <w:jc w:val="center"/>
              <w:rPr>
                <w:rFonts w:cstheme="minorHAnsi"/>
                <w:b/>
                <w:sz w:val="20"/>
                <w:szCs w:val="20"/>
              </w:rPr>
            </w:pPr>
          </w:p>
          <w:p w14:paraId="439FBEEC" w14:textId="77777777" w:rsidR="00C915F8" w:rsidRPr="000C21C9" w:rsidRDefault="00C915F8" w:rsidP="00C915F8">
            <w:pPr>
              <w:jc w:val="center"/>
              <w:rPr>
                <w:rFonts w:cstheme="minorHAnsi"/>
                <w:b/>
                <w:sz w:val="20"/>
                <w:szCs w:val="20"/>
              </w:rPr>
            </w:pPr>
          </w:p>
          <w:p w14:paraId="626C3DDF" w14:textId="77777777" w:rsidR="00C915F8" w:rsidRPr="000C21C9" w:rsidRDefault="00C915F8" w:rsidP="00C915F8">
            <w:pPr>
              <w:jc w:val="center"/>
              <w:rPr>
                <w:rFonts w:cstheme="minorHAnsi"/>
                <w:b/>
                <w:sz w:val="20"/>
                <w:szCs w:val="20"/>
              </w:rPr>
            </w:pPr>
            <w:r w:rsidRPr="000C21C9">
              <w:rPr>
                <w:rFonts w:cstheme="minorHAnsi"/>
                <w:b/>
                <w:sz w:val="20"/>
                <w:szCs w:val="20"/>
              </w:rPr>
              <w:t>STALEN POPUST</w:t>
            </w:r>
          </w:p>
          <w:p w14:paraId="41BBFC74" w14:textId="6D8E818E" w:rsidR="00C915F8" w:rsidRPr="000C21C9" w:rsidRDefault="00C915F8" w:rsidP="00C915F8">
            <w:pPr>
              <w:jc w:val="center"/>
              <w:rPr>
                <w:rFonts w:cstheme="minorHAnsi"/>
                <w:b/>
                <w:sz w:val="20"/>
                <w:szCs w:val="20"/>
              </w:rPr>
            </w:pPr>
            <w:r w:rsidRPr="000C21C9">
              <w:rPr>
                <w:rFonts w:cstheme="minorHAnsi"/>
                <w:b/>
                <w:sz w:val="20"/>
                <w:szCs w:val="20"/>
              </w:rPr>
              <w:t>v %</w:t>
            </w:r>
          </w:p>
        </w:tc>
        <w:tc>
          <w:tcPr>
            <w:tcW w:w="1340" w:type="dxa"/>
            <w:shd w:val="clear" w:color="auto" w:fill="D9D9D9" w:themeFill="background1" w:themeFillShade="D9"/>
          </w:tcPr>
          <w:p w14:paraId="03BF885C" w14:textId="77777777" w:rsidR="00C915F8" w:rsidRPr="000C21C9" w:rsidRDefault="00C915F8" w:rsidP="00C915F8">
            <w:pPr>
              <w:jc w:val="center"/>
              <w:rPr>
                <w:rFonts w:cstheme="minorHAnsi"/>
                <w:b/>
                <w:sz w:val="20"/>
                <w:szCs w:val="20"/>
              </w:rPr>
            </w:pPr>
          </w:p>
          <w:p w14:paraId="65DEF60E" w14:textId="77777777" w:rsidR="00C915F8" w:rsidRPr="000C21C9" w:rsidRDefault="00C915F8" w:rsidP="00C915F8">
            <w:pPr>
              <w:jc w:val="center"/>
              <w:rPr>
                <w:rFonts w:cstheme="minorHAnsi"/>
                <w:b/>
                <w:sz w:val="20"/>
                <w:szCs w:val="20"/>
              </w:rPr>
            </w:pPr>
            <w:r w:rsidRPr="000C21C9">
              <w:rPr>
                <w:rFonts w:cstheme="minorHAnsi"/>
                <w:b/>
                <w:sz w:val="20"/>
                <w:szCs w:val="20"/>
              </w:rPr>
              <w:t>SKUPN</w:t>
            </w:r>
            <w:r>
              <w:rPr>
                <w:rFonts w:cstheme="minorHAnsi"/>
                <w:b/>
                <w:sz w:val="20"/>
                <w:szCs w:val="20"/>
              </w:rPr>
              <w:t>I</w:t>
            </w:r>
          </w:p>
          <w:p w14:paraId="35925F9D" w14:textId="77777777" w:rsidR="00C915F8" w:rsidRPr="000C21C9" w:rsidRDefault="00C915F8" w:rsidP="00C915F8">
            <w:pPr>
              <w:jc w:val="center"/>
              <w:rPr>
                <w:rFonts w:cstheme="minorHAnsi"/>
                <w:b/>
                <w:sz w:val="20"/>
                <w:szCs w:val="20"/>
              </w:rPr>
            </w:pPr>
            <w:r>
              <w:rPr>
                <w:rFonts w:cstheme="minorHAnsi"/>
                <w:b/>
                <w:sz w:val="20"/>
                <w:szCs w:val="20"/>
              </w:rPr>
              <w:t>ZNESEK</w:t>
            </w:r>
          </w:p>
          <w:p w14:paraId="4B6ACC6C" w14:textId="77777777" w:rsidR="00C915F8" w:rsidRPr="000C21C9" w:rsidRDefault="00C915F8" w:rsidP="00C915F8">
            <w:pPr>
              <w:jc w:val="center"/>
              <w:rPr>
                <w:rFonts w:cstheme="minorHAnsi"/>
                <w:b/>
                <w:sz w:val="20"/>
                <w:szCs w:val="20"/>
              </w:rPr>
            </w:pPr>
            <w:r w:rsidRPr="000C21C9">
              <w:rPr>
                <w:rFonts w:cstheme="minorHAnsi"/>
                <w:b/>
                <w:sz w:val="20"/>
                <w:szCs w:val="20"/>
              </w:rPr>
              <w:t xml:space="preserve">v EUR </w:t>
            </w:r>
          </w:p>
          <w:p w14:paraId="23FF266C" w14:textId="5B312286" w:rsidR="00C915F8" w:rsidRPr="00A26C56" w:rsidRDefault="00C915F8" w:rsidP="00C915F8">
            <w:pPr>
              <w:jc w:val="center"/>
              <w:rPr>
                <w:rFonts w:cstheme="minorHAnsi"/>
                <w:b/>
                <w:sz w:val="20"/>
                <w:szCs w:val="20"/>
              </w:rPr>
            </w:pPr>
            <w:r w:rsidRPr="000C21C9">
              <w:rPr>
                <w:rFonts w:cstheme="minorHAnsi"/>
                <w:b/>
                <w:sz w:val="20"/>
                <w:szCs w:val="20"/>
              </w:rPr>
              <w:t>brez DDV</w:t>
            </w:r>
          </w:p>
        </w:tc>
      </w:tr>
      <w:tr w:rsidR="00D6071F" w:rsidRPr="000C21C9" w14:paraId="4854DC1D" w14:textId="77777777" w:rsidTr="009B3405">
        <w:trPr>
          <w:trHeight w:val="668"/>
        </w:trPr>
        <w:tc>
          <w:tcPr>
            <w:tcW w:w="368" w:type="dxa"/>
          </w:tcPr>
          <w:p w14:paraId="3C83718C" w14:textId="77777777" w:rsidR="00D6071F" w:rsidRPr="000C21C9" w:rsidRDefault="00D6071F" w:rsidP="00D6071F">
            <w:pPr>
              <w:jc w:val="center"/>
              <w:rPr>
                <w:rFonts w:cstheme="minorHAnsi"/>
                <w:sz w:val="20"/>
                <w:szCs w:val="20"/>
              </w:rPr>
            </w:pPr>
            <w:r w:rsidRPr="000C21C9">
              <w:rPr>
                <w:rFonts w:cstheme="minorHAnsi"/>
                <w:sz w:val="20"/>
                <w:szCs w:val="20"/>
              </w:rPr>
              <w:t>1.</w:t>
            </w:r>
          </w:p>
        </w:tc>
        <w:tc>
          <w:tcPr>
            <w:tcW w:w="3488" w:type="dxa"/>
          </w:tcPr>
          <w:p w14:paraId="19A7CEF8" w14:textId="77777777" w:rsidR="00D6071F" w:rsidRPr="000C21C9" w:rsidRDefault="00D6071F" w:rsidP="00D6071F">
            <w:pPr>
              <w:rPr>
                <w:rFonts w:cstheme="minorHAnsi"/>
                <w:sz w:val="20"/>
                <w:szCs w:val="20"/>
              </w:rPr>
            </w:pPr>
            <w:r w:rsidRPr="000C21C9">
              <w:rPr>
                <w:rFonts w:cstheme="minorHAnsi"/>
                <w:b/>
                <w:sz w:val="20"/>
                <w:szCs w:val="20"/>
              </w:rPr>
              <w:t>Dizelsko gorivo</w:t>
            </w:r>
            <w:r w:rsidRPr="000C21C9">
              <w:rPr>
                <w:rFonts w:cstheme="minorHAnsi"/>
                <w:sz w:val="20"/>
                <w:szCs w:val="20"/>
              </w:rPr>
              <w:t>, dostava v rezervoar na lokacijo naročnika</w:t>
            </w:r>
          </w:p>
          <w:p w14:paraId="55BBC208" w14:textId="77777777" w:rsidR="00D6071F" w:rsidRPr="000C21C9" w:rsidRDefault="00D6071F" w:rsidP="00D6071F">
            <w:pPr>
              <w:rPr>
                <w:rFonts w:cstheme="minorHAnsi"/>
                <w:sz w:val="20"/>
                <w:szCs w:val="20"/>
              </w:rPr>
            </w:pPr>
          </w:p>
        </w:tc>
        <w:tc>
          <w:tcPr>
            <w:tcW w:w="1339" w:type="dxa"/>
          </w:tcPr>
          <w:p w14:paraId="5884DFAB" w14:textId="77777777" w:rsidR="00D6071F" w:rsidRPr="000C21C9" w:rsidRDefault="00D6071F" w:rsidP="00D6071F">
            <w:pPr>
              <w:jc w:val="center"/>
              <w:rPr>
                <w:rFonts w:cstheme="minorHAnsi"/>
                <w:sz w:val="20"/>
                <w:szCs w:val="20"/>
              </w:rPr>
            </w:pPr>
          </w:p>
          <w:p w14:paraId="1F0F80C1" w14:textId="6F1D77AB" w:rsidR="00D6071F" w:rsidRPr="000C21C9" w:rsidRDefault="00D6071F" w:rsidP="00D6071F">
            <w:pPr>
              <w:jc w:val="center"/>
              <w:rPr>
                <w:rFonts w:cstheme="minorHAnsi"/>
                <w:sz w:val="20"/>
                <w:szCs w:val="20"/>
              </w:rPr>
            </w:pPr>
            <w:r w:rsidRPr="000C21C9">
              <w:rPr>
                <w:rFonts w:cstheme="minorHAnsi"/>
                <w:sz w:val="20"/>
                <w:szCs w:val="20"/>
              </w:rPr>
              <w:t>90.000</w:t>
            </w:r>
          </w:p>
        </w:tc>
        <w:tc>
          <w:tcPr>
            <w:tcW w:w="1340" w:type="dxa"/>
          </w:tcPr>
          <w:p w14:paraId="30CB2968" w14:textId="77777777" w:rsidR="00D6071F" w:rsidRPr="000C21C9" w:rsidRDefault="00D6071F" w:rsidP="00D6071F">
            <w:pPr>
              <w:jc w:val="center"/>
              <w:rPr>
                <w:rFonts w:cstheme="minorHAnsi"/>
                <w:sz w:val="20"/>
                <w:szCs w:val="20"/>
              </w:rPr>
            </w:pPr>
          </w:p>
        </w:tc>
        <w:tc>
          <w:tcPr>
            <w:tcW w:w="1339" w:type="dxa"/>
          </w:tcPr>
          <w:p w14:paraId="7D004495" w14:textId="357546A8" w:rsidR="00D6071F" w:rsidRPr="000C21C9" w:rsidRDefault="00D6071F" w:rsidP="00D6071F">
            <w:pPr>
              <w:jc w:val="center"/>
              <w:rPr>
                <w:rFonts w:cstheme="minorHAnsi"/>
                <w:sz w:val="20"/>
                <w:szCs w:val="20"/>
              </w:rPr>
            </w:pPr>
          </w:p>
        </w:tc>
        <w:tc>
          <w:tcPr>
            <w:tcW w:w="1340" w:type="dxa"/>
          </w:tcPr>
          <w:p w14:paraId="0E54051D" w14:textId="4C95B365" w:rsidR="00D6071F" w:rsidRPr="00A26C56" w:rsidRDefault="00D6071F" w:rsidP="00D6071F">
            <w:pPr>
              <w:jc w:val="center"/>
              <w:rPr>
                <w:rFonts w:cstheme="minorHAnsi"/>
                <w:sz w:val="20"/>
                <w:szCs w:val="20"/>
              </w:rPr>
            </w:pPr>
          </w:p>
        </w:tc>
      </w:tr>
      <w:tr w:rsidR="00D6071F" w:rsidRPr="000C21C9" w14:paraId="7781D7D0" w14:textId="77777777" w:rsidTr="009B3405">
        <w:trPr>
          <w:trHeight w:val="649"/>
        </w:trPr>
        <w:tc>
          <w:tcPr>
            <w:tcW w:w="368" w:type="dxa"/>
          </w:tcPr>
          <w:p w14:paraId="7A8D0F4F" w14:textId="77777777" w:rsidR="00D6071F" w:rsidRPr="000C21C9" w:rsidRDefault="00D6071F" w:rsidP="00D6071F">
            <w:pPr>
              <w:jc w:val="center"/>
              <w:rPr>
                <w:rFonts w:cstheme="minorHAnsi"/>
                <w:sz w:val="20"/>
                <w:szCs w:val="20"/>
              </w:rPr>
            </w:pPr>
            <w:r w:rsidRPr="000C21C9">
              <w:rPr>
                <w:rFonts w:cstheme="minorHAnsi"/>
                <w:sz w:val="20"/>
                <w:szCs w:val="20"/>
              </w:rPr>
              <w:t>2.</w:t>
            </w:r>
          </w:p>
        </w:tc>
        <w:tc>
          <w:tcPr>
            <w:tcW w:w="3488" w:type="dxa"/>
          </w:tcPr>
          <w:p w14:paraId="1091548B" w14:textId="77777777" w:rsidR="00D6071F" w:rsidRPr="000C21C9" w:rsidRDefault="00D6071F" w:rsidP="00D6071F">
            <w:pPr>
              <w:rPr>
                <w:rFonts w:cstheme="minorHAnsi"/>
                <w:sz w:val="20"/>
                <w:szCs w:val="20"/>
              </w:rPr>
            </w:pPr>
            <w:r w:rsidRPr="000C21C9">
              <w:rPr>
                <w:rFonts w:cstheme="minorHAnsi"/>
                <w:b/>
                <w:sz w:val="20"/>
                <w:szCs w:val="20"/>
              </w:rPr>
              <w:t>Dizelsko gorivo</w:t>
            </w:r>
            <w:r w:rsidRPr="000C21C9">
              <w:rPr>
                <w:rFonts w:cstheme="minorHAnsi"/>
                <w:sz w:val="20"/>
                <w:szCs w:val="20"/>
              </w:rPr>
              <w:t>, nakup na bencinskih servisih s plačilnimi karticami ponudnika</w:t>
            </w:r>
          </w:p>
        </w:tc>
        <w:tc>
          <w:tcPr>
            <w:tcW w:w="1339" w:type="dxa"/>
          </w:tcPr>
          <w:p w14:paraId="29F4E593" w14:textId="77777777" w:rsidR="00D6071F" w:rsidRPr="000C21C9" w:rsidRDefault="00D6071F" w:rsidP="00D6071F">
            <w:pPr>
              <w:jc w:val="center"/>
              <w:rPr>
                <w:rFonts w:cstheme="minorHAnsi"/>
                <w:sz w:val="20"/>
                <w:szCs w:val="20"/>
              </w:rPr>
            </w:pPr>
          </w:p>
          <w:p w14:paraId="3265224D" w14:textId="7C858965" w:rsidR="00D6071F" w:rsidRPr="000C21C9" w:rsidRDefault="00D6071F" w:rsidP="00D6071F">
            <w:pPr>
              <w:jc w:val="center"/>
              <w:rPr>
                <w:rFonts w:cstheme="minorHAnsi"/>
                <w:sz w:val="20"/>
                <w:szCs w:val="20"/>
              </w:rPr>
            </w:pPr>
            <w:r w:rsidRPr="000C21C9">
              <w:rPr>
                <w:rFonts w:cstheme="minorHAnsi"/>
                <w:sz w:val="20"/>
                <w:szCs w:val="20"/>
              </w:rPr>
              <w:t>1.140.000</w:t>
            </w:r>
          </w:p>
        </w:tc>
        <w:tc>
          <w:tcPr>
            <w:tcW w:w="1340" w:type="dxa"/>
          </w:tcPr>
          <w:p w14:paraId="6CE1BA96" w14:textId="77777777" w:rsidR="00D6071F" w:rsidRPr="000C21C9" w:rsidRDefault="00D6071F" w:rsidP="00D6071F">
            <w:pPr>
              <w:jc w:val="center"/>
              <w:rPr>
                <w:rFonts w:cstheme="minorHAnsi"/>
                <w:sz w:val="20"/>
                <w:szCs w:val="20"/>
              </w:rPr>
            </w:pPr>
          </w:p>
        </w:tc>
        <w:tc>
          <w:tcPr>
            <w:tcW w:w="1339" w:type="dxa"/>
          </w:tcPr>
          <w:p w14:paraId="2AC00BCC" w14:textId="20B26ADF" w:rsidR="00D6071F" w:rsidRPr="000C21C9" w:rsidRDefault="00D6071F" w:rsidP="00D6071F">
            <w:pPr>
              <w:jc w:val="center"/>
              <w:rPr>
                <w:rFonts w:cstheme="minorHAnsi"/>
                <w:sz w:val="20"/>
                <w:szCs w:val="20"/>
              </w:rPr>
            </w:pPr>
          </w:p>
        </w:tc>
        <w:tc>
          <w:tcPr>
            <w:tcW w:w="1340" w:type="dxa"/>
          </w:tcPr>
          <w:p w14:paraId="24915BF7" w14:textId="3A3EB03A" w:rsidR="00D6071F" w:rsidRPr="00A26C56" w:rsidRDefault="00D6071F" w:rsidP="00D6071F">
            <w:pPr>
              <w:jc w:val="center"/>
              <w:rPr>
                <w:rFonts w:cstheme="minorHAnsi"/>
                <w:sz w:val="20"/>
                <w:szCs w:val="20"/>
              </w:rPr>
            </w:pPr>
          </w:p>
        </w:tc>
      </w:tr>
      <w:tr w:rsidR="00D6071F" w:rsidRPr="000C21C9" w14:paraId="695034A1" w14:textId="77777777" w:rsidTr="009B3405">
        <w:trPr>
          <w:trHeight w:val="701"/>
        </w:trPr>
        <w:tc>
          <w:tcPr>
            <w:tcW w:w="368" w:type="dxa"/>
          </w:tcPr>
          <w:p w14:paraId="4B413289" w14:textId="77777777" w:rsidR="00D6071F" w:rsidRPr="000C21C9" w:rsidRDefault="00D6071F" w:rsidP="00D6071F">
            <w:pPr>
              <w:jc w:val="center"/>
              <w:rPr>
                <w:rFonts w:cstheme="minorHAnsi"/>
                <w:sz w:val="20"/>
                <w:szCs w:val="20"/>
              </w:rPr>
            </w:pPr>
            <w:r w:rsidRPr="000C21C9">
              <w:rPr>
                <w:rFonts w:cstheme="minorHAnsi"/>
                <w:sz w:val="20"/>
                <w:szCs w:val="20"/>
              </w:rPr>
              <w:t>3.</w:t>
            </w:r>
          </w:p>
        </w:tc>
        <w:tc>
          <w:tcPr>
            <w:tcW w:w="3488" w:type="dxa"/>
          </w:tcPr>
          <w:p w14:paraId="1F3C81DF" w14:textId="77777777" w:rsidR="00D6071F" w:rsidRPr="000C21C9" w:rsidRDefault="00D6071F" w:rsidP="00D6071F">
            <w:pPr>
              <w:rPr>
                <w:rFonts w:cstheme="minorHAnsi"/>
                <w:sz w:val="20"/>
                <w:szCs w:val="20"/>
              </w:rPr>
            </w:pPr>
            <w:r w:rsidRPr="000C21C9">
              <w:rPr>
                <w:rFonts w:cstheme="minorHAnsi"/>
                <w:b/>
                <w:sz w:val="20"/>
                <w:szCs w:val="20"/>
              </w:rPr>
              <w:t>Motorni bencin NMB95</w:t>
            </w:r>
            <w:r w:rsidRPr="000C21C9">
              <w:rPr>
                <w:rFonts w:cstheme="minorHAnsi"/>
                <w:sz w:val="20"/>
                <w:szCs w:val="20"/>
              </w:rPr>
              <w:t>, nakup na bencinskih servisih s plačilnimi karticami ponudnika</w:t>
            </w:r>
          </w:p>
        </w:tc>
        <w:tc>
          <w:tcPr>
            <w:tcW w:w="1339" w:type="dxa"/>
          </w:tcPr>
          <w:p w14:paraId="0586780A" w14:textId="77777777" w:rsidR="00D6071F" w:rsidRPr="000C21C9" w:rsidRDefault="00D6071F" w:rsidP="00D6071F">
            <w:pPr>
              <w:jc w:val="center"/>
              <w:rPr>
                <w:rFonts w:cstheme="minorHAnsi"/>
                <w:sz w:val="20"/>
                <w:szCs w:val="20"/>
              </w:rPr>
            </w:pPr>
          </w:p>
          <w:p w14:paraId="6F4F0227" w14:textId="7B0B8F54" w:rsidR="00D6071F" w:rsidRPr="000C21C9" w:rsidRDefault="00D6071F" w:rsidP="00D6071F">
            <w:pPr>
              <w:jc w:val="center"/>
              <w:rPr>
                <w:rFonts w:cstheme="minorHAnsi"/>
                <w:sz w:val="20"/>
                <w:szCs w:val="20"/>
              </w:rPr>
            </w:pPr>
            <w:r w:rsidRPr="000C21C9">
              <w:rPr>
                <w:rFonts w:cstheme="minorHAnsi"/>
                <w:sz w:val="20"/>
                <w:szCs w:val="20"/>
              </w:rPr>
              <w:t>42.000</w:t>
            </w:r>
          </w:p>
        </w:tc>
        <w:tc>
          <w:tcPr>
            <w:tcW w:w="1340" w:type="dxa"/>
          </w:tcPr>
          <w:p w14:paraId="45129092" w14:textId="77777777" w:rsidR="00D6071F" w:rsidRPr="000C21C9" w:rsidRDefault="00D6071F" w:rsidP="00D6071F">
            <w:pPr>
              <w:jc w:val="center"/>
              <w:rPr>
                <w:rFonts w:cstheme="minorHAnsi"/>
                <w:sz w:val="20"/>
                <w:szCs w:val="20"/>
              </w:rPr>
            </w:pPr>
          </w:p>
        </w:tc>
        <w:tc>
          <w:tcPr>
            <w:tcW w:w="1339" w:type="dxa"/>
          </w:tcPr>
          <w:p w14:paraId="74411B5C" w14:textId="66F48A07" w:rsidR="00D6071F" w:rsidRPr="000C21C9" w:rsidRDefault="00D6071F" w:rsidP="00D6071F">
            <w:pPr>
              <w:jc w:val="center"/>
              <w:rPr>
                <w:rFonts w:cstheme="minorHAnsi"/>
                <w:sz w:val="20"/>
                <w:szCs w:val="20"/>
              </w:rPr>
            </w:pPr>
          </w:p>
        </w:tc>
        <w:tc>
          <w:tcPr>
            <w:tcW w:w="1340" w:type="dxa"/>
          </w:tcPr>
          <w:p w14:paraId="00C38EF6" w14:textId="2BB651A9" w:rsidR="00D6071F" w:rsidRPr="00A26C56" w:rsidRDefault="00D6071F" w:rsidP="00D6071F">
            <w:pPr>
              <w:jc w:val="center"/>
              <w:rPr>
                <w:rFonts w:cstheme="minorHAnsi"/>
                <w:sz w:val="20"/>
                <w:szCs w:val="20"/>
              </w:rPr>
            </w:pPr>
          </w:p>
        </w:tc>
      </w:tr>
      <w:tr w:rsidR="00D6071F" w:rsidRPr="000C21C9" w14:paraId="75E24BCF" w14:textId="77777777" w:rsidTr="009B3405">
        <w:trPr>
          <w:trHeight w:val="655"/>
        </w:trPr>
        <w:tc>
          <w:tcPr>
            <w:tcW w:w="368" w:type="dxa"/>
          </w:tcPr>
          <w:p w14:paraId="44FFE659" w14:textId="77777777" w:rsidR="00D6071F" w:rsidRPr="000C21C9" w:rsidRDefault="00D6071F" w:rsidP="00D6071F">
            <w:pPr>
              <w:jc w:val="center"/>
              <w:rPr>
                <w:rFonts w:cstheme="minorHAnsi"/>
                <w:sz w:val="20"/>
                <w:szCs w:val="20"/>
              </w:rPr>
            </w:pPr>
            <w:r w:rsidRPr="000C21C9">
              <w:rPr>
                <w:rFonts w:cstheme="minorHAnsi"/>
                <w:sz w:val="20"/>
                <w:szCs w:val="20"/>
              </w:rPr>
              <w:t>4.</w:t>
            </w:r>
          </w:p>
        </w:tc>
        <w:tc>
          <w:tcPr>
            <w:tcW w:w="3488" w:type="dxa"/>
          </w:tcPr>
          <w:p w14:paraId="2834ABD1" w14:textId="77777777" w:rsidR="00D6071F" w:rsidRPr="000C21C9" w:rsidRDefault="00D6071F" w:rsidP="00D6071F">
            <w:pPr>
              <w:rPr>
                <w:rFonts w:cstheme="minorHAnsi"/>
                <w:sz w:val="20"/>
                <w:szCs w:val="20"/>
              </w:rPr>
            </w:pPr>
            <w:r w:rsidRPr="000C21C9">
              <w:rPr>
                <w:rFonts w:cstheme="minorHAnsi"/>
                <w:b/>
                <w:sz w:val="20"/>
                <w:szCs w:val="20"/>
              </w:rPr>
              <w:t>Motorni bencin NMB100</w:t>
            </w:r>
            <w:r w:rsidRPr="000C21C9">
              <w:rPr>
                <w:rFonts w:cstheme="minorHAnsi"/>
                <w:sz w:val="20"/>
                <w:szCs w:val="20"/>
              </w:rPr>
              <w:t>, nakup na bencinskih servisih s plačilnimi karticami ponudnika</w:t>
            </w:r>
          </w:p>
        </w:tc>
        <w:tc>
          <w:tcPr>
            <w:tcW w:w="1339" w:type="dxa"/>
          </w:tcPr>
          <w:p w14:paraId="2F84C805" w14:textId="77777777" w:rsidR="00D6071F" w:rsidRPr="000C21C9" w:rsidRDefault="00D6071F" w:rsidP="00D6071F">
            <w:pPr>
              <w:jc w:val="center"/>
              <w:rPr>
                <w:rFonts w:cstheme="minorHAnsi"/>
                <w:sz w:val="20"/>
                <w:szCs w:val="20"/>
              </w:rPr>
            </w:pPr>
          </w:p>
          <w:p w14:paraId="07B02F58" w14:textId="12B7C81D" w:rsidR="00D6071F" w:rsidRPr="000C21C9" w:rsidRDefault="00D6071F" w:rsidP="00D6071F">
            <w:pPr>
              <w:jc w:val="center"/>
              <w:rPr>
                <w:rFonts w:cstheme="minorHAnsi"/>
                <w:sz w:val="20"/>
                <w:szCs w:val="20"/>
              </w:rPr>
            </w:pPr>
            <w:r w:rsidRPr="000C21C9">
              <w:rPr>
                <w:rFonts w:cstheme="minorHAnsi"/>
                <w:sz w:val="20"/>
                <w:szCs w:val="20"/>
              </w:rPr>
              <w:t>3.000</w:t>
            </w:r>
          </w:p>
        </w:tc>
        <w:tc>
          <w:tcPr>
            <w:tcW w:w="1340" w:type="dxa"/>
          </w:tcPr>
          <w:p w14:paraId="0D150236" w14:textId="77777777" w:rsidR="00D6071F" w:rsidRPr="000C21C9" w:rsidRDefault="00D6071F" w:rsidP="00D6071F">
            <w:pPr>
              <w:jc w:val="center"/>
              <w:rPr>
                <w:rFonts w:cstheme="minorHAnsi"/>
                <w:sz w:val="20"/>
                <w:szCs w:val="20"/>
              </w:rPr>
            </w:pPr>
          </w:p>
        </w:tc>
        <w:tc>
          <w:tcPr>
            <w:tcW w:w="1339" w:type="dxa"/>
          </w:tcPr>
          <w:p w14:paraId="7A0290C7" w14:textId="113BF83B" w:rsidR="00D6071F" w:rsidRPr="000C21C9" w:rsidRDefault="00D6071F" w:rsidP="00D6071F">
            <w:pPr>
              <w:jc w:val="center"/>
              <w:rPr>
                <w:rFonts w:cstheme="minorHAnsi"/>
                <w:sz w:val="20"/>
                <w:szCs w:val="20"/>
              </w:rPr>
            </w:pPr>
          </w:p>
        </w:tc>
        <w:tc>
          <w:tcPr>
            <w:tcW w:w="1340" w:type="dxa"/>
          </w:tcPr>
          <w:p w14:paraId="4F792737" w14:textId="78B17908" w:rsidR="00D6071F" w:rsidRPr="00A26C56" w:rsidRDefault="00D6071F" w:rsidP="00D6071F">
            <w:pPr>
              <w:jc w:val="center"/>
              <w:rPr>
                <w:rFonts w:cstheme="minorHAnsi"/>
                <w:sz w:val="20"/>
                <w:szCs w:val="20"/>
              </w:rPr>
            </w:pPr>
          </w:p>
        </w:tc>
      </w:tr>
      <w:tr w:rsidR="00D6071F" w:rsidRPr="000C21C9" w14:paraId="23440B38" w14:textId="77777777" w:rsidTr="009B3405">
        <w:trPr>
          <w:trHeight w:val="765"/>
        </w:trPr>
        <w:tc>
          <w:tcPr>
            <w:tcW w:w="368" w:type="dxa"/>
          </w:tcPr>
          <w:p w14:paraId="05833472" w14:textId="77777777" w:rsidR="00D6071F" w:rsidRPr="000C21C9" w:rsidRDefault="00D6071F" w:rsidP="00D6071F">
            <w:pPr>
              <w:jc w:val="center"/>
              <w:rPr>
                <w:rFonts w:cstheme="minorHAnsi"/>
                <w:sz w:val="20"/>
                <w:szCs w:val="20"/>
              </w:rPr>
            </w:pPr>
            <w:r w:rsidRPr="000C21C9">
              <w:rPr>
                <w:rFonts w:cstheme="minorHAnsi"/>
                <w:sz w:val="20"/>
                <w:szCs w:val="20"/>
              </w:rPr>
              <w:t>5.</w:t>
            </w:r>
          </w:p>
        </w:tc>
        <w:tc>
          <w:tcPr>
            <w:tcW w:w="3488" w:type="dxa"/>
          </w:tcPr>
          <w:p w14:paraId="157FB0CA" w14:textId="77777777" w:rsidR="00D6071F" w:rsidRPr="000C21C9" w:rsidRDefault="00D6071F" w:rsidP="00D6071F">
            <w:pPr>
              <w:tabs>
                <w:tab w:val="left" w:pos="1995"/>
              </w:tabs>
              <w:rPr>
                <w:rFonts w:cstheme="minorHAnsi"/>
                <w:b/>
                <w:sz w:val="20"/>
                <w:szCs w:val="20"/>
              </w:rPr>
            </w:pPr>
            <w:r w:rsidRPr="000C21C9">
              <w:rPr>
                <w:rFonts w:cstheme="minorHAnsi"/>
                <w:b/>
                <w:sz w:val="20"/>
                <w:szCs w:val="20"/>
              </w:rPr>
              <w:t>Dodatek za čistejši izpuh (</w:t>
            </w:r>
            <w:proofErr w:type="spellStart"/>
            <w:r w:rsidRPr="000C21C9">
              <w:rPr>
                <w:rFonts w:cstheme="minorHAnsi"/>
                <w:b/>
                <w:sz w:val="20"/>
                <w:szCs w:val="20"/>
              </w:rPr>
              <w:t>AdBlue</w:t>
            </w:r>
            <w:proofErr w:type="spellEnd"/>
            <w:r w:rsidRPr="000C21C9">
              <w:rPr>
                <w:rFonts w:cstheme="minorHAnsi"/>
                <w:b/>
                <w:sz w:val="20"/>
                <w:szCs w:val="20"/>
              </w:rPr>
              <w:t>)</w:t>
            </w:r>
            <w:r w:rsidRPr="000C21C9">
              <w:rPr>
                <w:rFonts w:cstheme="minorHAnsi"/>
                <w:sz w:val="20"/>
                <w:szCs w:val="20"/>
              </w:rPr>
              <w:t>, nakup na bencinskih servisih</w:t>
            </w:r>
          </w:p>
        </w:tc>
        <w:tc>
          <w:tcPr>
            <w:tcW w:w="1339" w:type="dxa"/>
          </w:tcPr>
          <w:p w14:paraId="7E998B08" w14:textId="77777777" w:rsidR="00D6071F" w:rsidRPr="000C21C9" w:rsidRDefault="00D6071F" w:rsidP="00D6071F">
            <w:pPr>
              <w:jc w:val="center"/>
              <w:rPr>
                <w:rFonts w:cstheme="minorHAnsi"/>
                <w:sz w:val="20"/>
                <w:szCs w:val="20"/>
              </w:rPr>
            </w:pPr>
          </w:p>
          <w:p w14:paraId="5EADF1C6" w14:textId="13FA263C" w:rsidR="00D6071F" w:rsidRPr="000C21C9" w:rsidRDefault="00D6071F" w:rsidP="00D6071F">
            <w:pPr>
              <w:jc w:val="center"/>
              <w:rPr>
                <w:rFonts w:cstheme="minorHAnsi"/>
                <w:sz w:val="20"/>
                <w:szCs w:val="20"/>
              </w:rPr>
            </w:pPr>
            <w:r w:rsidRPr="000C21C9">
              <w:rPr>
                <w:rFonts w:cstheme="minorHAnsi"/>
                <w:sz w:val="20"/>
                <w:szCs w:val="20"/>
              </w:rPr>
              <w:t>4.500</w:t>
            </w:r>
          </w:p>
        </w:tc>
        <w:tc>
          <w:tcPr>
            <w:tcW w:w="1340" w:type="dxa"/>
          </w:tcPr>
          <w:p w14:paraId="52212234" w14:textId="77777777" w:rsidR="00D6071F" w:rsidRPr="000C21C9" w:rsidRDefault="00D6071F" w:rsidP="00D6071F">
            <w:pPr>
              <w:jc w:val="center"/>
              <w:rPr>
                <w:rFonts w:cstheme="minorHAnsi"/>
                <w:sz w:val="20"/>
                <w:szCs w:val="20"/>
              </w:rPr>
            </w:pPr>
          </w:p>
        </w:tc>
        <w:tc>
          <w:tcPr>
            <w:tcW w:w="1339" w:type="dxa"/>
          </w:tcPr>
          <w:p w14:paraId="5C2A0699" w14:textId="759AABB7" w:rsidR="00D6071F" w:rsidRPr="000C21C9" w:rsidRDefault="00D6071F" w:rsidP="00D6071F">
            <w:pPr>
              <w:jc w:val="center"/>
              <w:rPr>
                <w:rFonts w:cstheme="minorHAnsi"/>
                <w:sz w:val="20"/>
                <w:szCs w:val="20"/>
              </w:rPr>
            </w:pPr>
          </w:p>
        </w:tc>
        <w:tc>
          <w:tcPr>
            <w:tcW w:w="1340" w:type="dxa"/>
          </w:tcPr>
          <w:p w14:paraId="534BF006" w14:textId="1C28DEE3" w:rsidR="00D6071F" w:rsidRPr="00A26C56" w:rsidRDefault="00D6071F" w:rsidP="00D6071F">
            <w:pPr>
              <w:jc w:val="center"/>
              <w:rPr>
                <w:rFonts w:cstheme="minorHAnsi"/>
                <w:sz w:val="20"/>
                <w:szCs w:val="20"/>
              </w:rPr>
            </w:pPr>
          </w:p>
        </w:tc>
      </w:tr>
      <w:tr w:rsidR="00D6071F" w:rsidRPr="000C21C9" w14:paraId="06BFC82F" w14:textId="77777777" w:rsidTr="00282C70">
        <w:trPr>
          <w:trHeight w:val="549"/>
        </w:trPr>
        <w:tc>
          <w:tcPr>
            <w:tcW w:w="368" w:type="dxa"/>
          </w:tcPr>
          <w:p w14:paraId="046F328C" w14:textId="77777777" w:rsidR="00D6071F" w:rsidRPr="000C21C9" w:rsidRDefault="00D6071F" w:rsidP="00D6071F">
            <w:pPr>
              <w:jc w:val="center"/>
              <w:rPr>
                <w:rFonts w:cstheme="minorHAnsi"/>
                <w:sz w:val="20"/>
                <w:szCs w:val="20"/>
              </w:rPr>
            </w:pPr>
            <w:r w:rsidRPr="000C21C9">
              <w:rPr>
                <w:rFonts w:cstheme="minorHAnsi"/>
                <w:sz w:val="20"/>
                <w:szCs w:val="20"/>
              </w:rPr>
              <w:t>6.</w:t>
            </w:r>
          </w:p>
        </w:tc>
        <w:tc>
          <w:tcPr>
            <w:tcW w:w="3488" w:type="dxa"/>
          </w:tcPr>
          <w:p w14:paraId="13A4358F" w14:textId="45D7E585" w:rsidR="00A26C56" w:rsidRPr="000C21C9" w:rsidRDefault="00D6071F" w:rsidP="00A26C56">
            <w:pPr>
              <w:rPr>
                <w:rFonts w:cstheme="minorHAnsi"/>
                <w:sz w:val="20"/>
                <w:szCs w:val="20"/>
              </w:rPr>
            </w:pPr>
            <w:r w:rsidRPr="000C21C9">
              <w:rPr>
                <w:rFonts w:cstheme="minorHAnsi"/>
                <w:b/>
                <w:sz w:val="20"/>
                <w:szCs w:val="20"/>
              </w:rPr>
              <w:t>Dodatek za čistejši izpuh (</w:t>
            </w:r>
            <w:proofErr w:type="spellStart"/>
            <w:r w:rsidRPr="000C21C9">
              <w:rPr>
                <w:rFonts w:cstheme="minorHAnsi"/>
                <w:b/>
                <w:sz w:val="20"/>
                <w:szCs w:val="20"/>
              </w:rPr>
              <w:t>AdBlue</w:t>
            </w:r>
            <w:proofErr w:type="spellEnd"/>
            <w:r w:rsidRPr="000C21C9">
              <w:rPr>
                <w:rFonts w:cstheme="minorHAnsi"/>
                <w:b/>
                <w:sz w:val="20"/>
                <w:szCs w:val="20"/>
              </w:rPr>
              <w:t>)</w:t>
            </w:r>
            <w:r w:rsidRPr="000C21C9">
              <w:rPr>
                <w:rFonts w:cstheme="minorHAnsi"/>
                <w:sz w:val="20"/>
                <w:szCs w:val="20"/>
              </w:rPr>
              <w:t>,</w:t>
            </w:r>
            <w:r w:rsidRPr="000C21C9">
              <w:rPr>
                <w:rFonts w:cstheme="minorHAnsi"/>
                <w:b/>
                <w:sz w:val="20"/>
                <w:szCs w:val="20"/>
              </w:rPr>
              <w:t xml:space="preserve"> </w:t>
            </w:r>
            <w:r w:rsidR="00A26C56" w:rsidRPr="00A26C56">
              <w:rPr>
                <w:rFonts w:cstheme="minorHAnsi"/>
                <w:sz w:val="20"/>
                <w:szCs w:val="20"/>
              </w:rPr>
              <w:t xml:space="preserve">posoda </w:t>
            </w:r>
            <w:proofErr w:type="spellStart"/>
            <w:r w:rsidR="00A26C56" w:rsidRPr="00A26C56">
              <w:rPr>
                <w:rFonts w:cstheme="minorHAnsi"/>
                <w:sz w:val="20"/>
                <w:szCs w:val="20"/>
              </w:rPr>
              <w:t>AdBlue</w:t>
            </w:r>
            <w:proofErr w:type="spellEnd"/>
            <w:r w:rsidR="00A26C56" w:rsidRPr="00A26C56">
              <w:rPr>
                <w:rFonts w:cstheme="minorHAnsi"/>
                <w:sz w:val="20"/>
                <w:szCs w:val="20"/>
              </w:rPr>
              <w:t xml:space="preserve"> kontejner 1000 l</w:t>
            </w:r>
          </w:p>
          <w:p w14:paraId="57598D4D" w14:textId="77777777" w:rsidR="00D6071F" w:rsidRPr="000C21C9" w:rsidRDefault="00D6071F" w:rsidP="00D6071F">
            <w:pPr>
              <w:rPr>
                <w:rFonts w:cstheme="minorHAnsi"/>
                <w:b/>
                <w:sz w:val="20"/>
                <w:szCs w:val="20"/>
              </w:rPr>
            </w:pPr>
          </w:p>
        </w:tc>
        <w:tc>
          <w:tcPr>
            <w:tcW w:w="1339" w:type="dxa"/>
          </w:tcPr>
          <w:p w14:paraId="03B919BF" w14:textId="77777777" w:rsidR="00D6071F" w:rsidRPr="000C21C9" w:rsidRDefault="00D6071F" w:rsidP="00D6071F">
            <w:pPr>
              <w:jc w:val="center"/>
              <w:rPr>
                <w:rFonts w:cstheme="minorHAnsi"/>
                <w:sz w:val="20"/>
                <w:szCs w:val="20"/>
              </w:rPr>
            </w:pPr>
          </w:p>
          <w:p w14:paraId="218EA8BA" w14:textId="6377BDCC" w:rsidR="00D6071F" w:rsidRPr="000C21C9" w:rsidRDefault="00D6071F" w:rsidP="00D6071F">
            <w:pPr>
              <w:jc w:val="center"/>
              <w:rPr>
                <w:rFonts w:cstheme="minorHAnsi"/>
                <w:sz w:val="20"/>
                <w:szCs w:val="20"/>
              </w:rPr>
            </w:pPr>
            <w:r w:rsidRPr="000C21C9">
              <w:rPr>
                <w:rFonts w:cstheme="minorHAnsi"/>
                <w:sz w:val="20"/>
                <w:szCs w:val="20"/>
              </w:rPr>
              <w:t>21.000</w:t>
            </w:r>
          </w:p>
        </w:tc>
        <w:tc>
          <w:tcPr>
            <w:tcW w:w="1340" w:type="dxa"/>
          </w:tcPr>
          <w:p w14:paraId="78EBB4AB" w14:textId="77777777" w:rsidR="00D6071F" w:rsidRPr="000C21C9" w:rsidRDefault="00D6071F" w:rsidP="00D6071F">
            <w:pPr>
              <w:jc w:val="center"/>
              <w:rPr>
                <w:rFonts w:cstheme="minorHAnsi"/>
                <w:sz w:val="20"/>
                <w:szCs w:val="20"/>
              </w:rPr>
            </w:pPr>
          </w:p>
        </w:tc>
        <w:tc>
          <w:tcPr>
            <w:tcW w:w="1339" w:type="dxa"/>
            <w:tcBorders>
              <w:bottom w:val="dotted" w:sz="4" w:space="0" w:color="auto"/>
            </w:tcBorders>
          </w:tcPr>
          <w:p w14:paraId="057F00CE" w14:textId="25305584" w:rsidR="00D6071F" w:rsidRPr="000C21C9" w:rsidRDefault="00D6071F" w:rsidP="00D6071F">
            <w:pPr>
              <w:jc w:val="center"/>
              <w:rPr>
                <w:rFonts w:cstheme="minorHAnsi"/>
                <w:sz w:val="20"/>
                <w:szCs w:val="20"/>
              </w:rPr>
            </w:pPr>
          </w:p>
        </w:tc>
        <w:tc>
          <w:tcPr>
            <w:tcW w:w="1340" w:type="dxa"/>
            <w:tcBorders>
              <w:bottom w:val="dotted" w:sz="4" w:space="0" w:color="auto"/>
            </w:tcBorders>
          </w:tcPr>
          <w:p w14:paraId="744E9BE6" w14:textId="50298FDA" w:rsidR="00D6071F" w:rsidRPr="00A26C56" w:rsidRDefault="00D6071F" w:rsidP="00D6071F">
            <w:pPr>
              <w:jc w:val="center"/>
              <w:rPr>
                <w:rFonts w:cstheme="minorHAnsi"/>
                <w:sz w:val="20"/>
                <w:szCs w:val="20"/>
              </w:rPr>
            </w:pPr>
          </w:p>
        </w:tc>
      </w:tr>
      <w:tr w:rsidR="00282C70" w:rsidRPr="000C21C9" w14:paraId="77B4DC40" w14:textId="77777777" w:rsidTr="00282C70">
        <w:trPr>
          <w:trHeight w:val="549"/>
        </w:trPr>
        <w:tc>
          <w:tcPr>
            <w:tcW w:w="6535" w:type="dxa"/>
            <w:gridSpan w:val="4"/>
            <w:vAlign w:val="center"/>
          </w:tcPr>
          <w:p w14:paraId="5FF66EFE" w14:textId="736F803B" w:rsidR="00282C70" w:rsidRPr="000C21C9" w:rsidRDefault="00282C70" w:rsidP="00282C70">
            <w:pPr>
              <w:spacing w:before="120"/>
              <w:jc w:val="right"/>
              <w:rPr>
                <w:rFonts w:cstheme="minorHAnsi"/>
                <w:b/>
                <w:bCs/>
                <w:sz w:val="20"/>
                <w:szCs w:val="20"/>
              </w:rPr>
            </w:pPr>
            <w:r w:rsidRPr="000C21C9">
              <w:rPr>
                <w:rFonts w:cstheme="minorHAnsi"/>
                <w:b/>
                <w:bCs/>
                <w:sz w:val="20"/>
                <w:szCs w:val="20"/>
              </w:rPr>
              <w:t>Skupni ponudbeni znesek brez DDV</w:t>
            </w:r>
          </w:p>
        </w:tc>
        <w:tc>
          <w:tcPr>
            <w:tcW w:w="2679" w:type="dxa"/>
            <w:gridSpan w:val="2"/>
            <w:shd w:val="clear" w:color="auto" w:fill="F2F2F2" w:themeFill="background1" w:themeFillShade="F2"/>
          </w:tcPr>
          <w:p w14:paraId="698D95B3" w14:textId="602608C1" w:rsidR="00282C70" w:rsidRPr="000C21C9" w:rsidRDefault="00282C70" w:rsidP="000C21C9">
            <w:pPr>
              <w:spacing w:before="120"/>
              <w:jc w:val="center"/>
              <w:rPr>
                <w:rFonts w:cstheme="minorHAnsi"/>
                <w:b/>
                <w:bCs/>
                <w:sz w:val="20"/>
                <w:szCs w:val="20"/>
              </w:rPr>
            </w:pPr>
          </w:p>
        </w:tc>
      </w:tr>
      <w:tr w:rsidR="00282C70" w:rsidRPr="000C21C9" w14:paraId="1A4CAB54" w14:textId="77777777" w:rsidTr="00282C70">
        <w:trPr>
          <w:trHeight w:val="549"/>
        </w:trPr>
        <w:tc>
          <w:tcPr>
            <w:tcW w:w="6535" w:type="dxa"/>
            <w:gridSpan w:val="4"/>
            <w:vAlign w:val="center"/>
          </w:tcPr>
          <w:p w14:paraId="17131B8B" w14:textId="5586BB1F" w:rsidR="00282C70" w:rsidRPr="000C21C9" w:rsidRDefault="00282C70" w:rsidP="00282C70">
            <w:pPr>
              <w:spacing w:before="120"/>
              <w:jc w:val="right"/>
              <w:rPr>
                <w:rFonts w:cstheme="minorHAnsi"/>
                <w:sz w:val="20"/>
                <w:szCs w:val="20"/>
              </w:rPr>
            </w:pPr>
            <w:r w:rsidRPr="000C21C9">
              <w:rPr>
                <w:rFonts w:cstheme="minorHAnsi"/>
                <w:sz w:val="20"/>
                <w:szCs w:val="20"/>
              </w:rPr>
              <w:t>DDV 22 %</w:t>
            </w:r>
          </w:p>
        </w:tc>
        <w:tc>
          <w:tcPr>
            <w:tcW w:w="2679" w:type="dxa"/>
            <w:gridSpan w:val="2"/>
            <w:shd w:val="clear" w:color="auto" w:fill="F2F2F2" w:themeFill="background1" w:themeFillShade="F2"/>
          </w:tcPr>
          <w:p w14:paraId="50D1C3AD" w14:textId="3793CD7A" w:rsidR="00282C70" w:rsidRPr="000C21C9" w:rsidRDefault="00282C70" w:rsidP="000C21C9">
            <w:pPr>
              <w:spacing w:before="120"/>
              <w:jc w:val="center"/>
              <w:rPr>
                <w:rFonts w:cstheme="minorHAnsi"/>
                <w:sz w:val="20"/>
                <w:szCs w:val="20"/>
              </w:rPr>
            </w:pPr>
          </w:p>
        </w:tc>
      </w:tr>
      <w:tr w:rsidR="00282C70" w:rsidRPr="000C21C9" w14:paraId="59071A83" w14:textId="77777777" w:rsidTr="00282C70">
        <w:trPr>
          <w:trHeight w:val="549"/>
        </w:trPr>
        <w:tc>
          <w:tcPr>
            <w:tcW w:w="6535" w:type="dxa"/>
            <w:gridSpan w:val="4"/>
            <w:vAlign w:val="center"/>
          </w:tcPr>
          <w:p w14:paraId="2EBF4F25" w14:textId="090B7907" w:rsidR="00282C70" w:rsidRPr="000C21C9" w:rsidRDefault="00282C70" w:rsidP="00282C70">
            <w:pPr>
              <w:spacing w:before="120"/>
              <w:jc w:val="right"/>
              <w:rPr>
                <w:rFonts w:cstheme="minorHAnsi"/>
                <w:b/>
                <w:bCs/>
                <w:sz w:val="20"/>
                <w:szCs w:val="20"/>
              </w:rPr>
            </w:pPr>
            <w:r w:rsidRPr="000C21C9">
              <w:rPr>
                <w:rFonts w:cstheme="minorHAnsi"/>
                <w:b/>
                <w:bCs/>
                <w:sz w:val="20"/>
                <w:szCs w:val="20"/>
              </w:rPr>
              <w:t>Skupni ponudbeni znesek z DDV</w:t>
            </w:r>
          </w:p>
        </w:tc>
        <w:tc>
          <w:tcPr>
            <w:tcW w:w="2679" w:type="dxa"/>
            <w:gridSpan w:val="2"/>
            <w:shd w:val="clear" w:color="auto" w:fill="F2F2F2" w:themeFill="background1" w:themeFillShade="F2"/>
          </w:tcPr>
          <w:p w14:paraId="0A4A2200" w14:textId="45EAC710" w:rsidR="00282C70" w:rsidRPr="000C21C9" w:rsidRDefault="00282C70" w:rsidP="000C21C9">
            <w:pPr>
              <w:spacing w:before="120"/>
              <w:jc w:val="center"/>
              <w:rPr>
                <w:rFonts w:cstheme="minorHAnsi"/>
                <w:b/>
                <w:bCs/>
                <w:sz w:val="20"/>
                <w:szCs w:val="20"/>
              </w:rPr>
            </w:pPr>
          </w:p>
        </w:tc>
      </w:tr>
    </w:tbl>
    <w:p w14:paraId="4A2B103B" w14:textId="0F053AC6" w:rsidR="00865AF1" w:rsidRDefault="009B3405" w:rsidP="00204CF8">
      <w:pPr>
        <w:spacing w:after="0"/>
        <w:jc w:val="both"/>
        <w:rPr>
          <w:rFonts w:cstheme="minorHAnsi"/>
          <w:color w:val="222222"/>
          <w:sz w:val="18"/>
          <w:szCs w:val="18"/>
          <w:shd w:val="clear" w:color="auto" w:fill="FFFFFF"/>
        </w:rPr>
      </w:pPr>
      <w:r w:rsidRPr="00A112B1">
        <w:rPr>
          <w:rFonts w:cstheme="minorHAnsi"/>
          <w:sz w:val="16"/>
          <w:szCs w:val="16"/>
        </w:rPr>
        <w:t>*</w:t>
      </w:r>
      <w:r w:rsidR="00A112B1" w:rsidRPr="0002056C">
        <w:rPr>
          <w:rFonts w:cstheme="minorHAnsi"/>
          <w:color w:val="222222"/>
          <w:sz w:val="18"/>
          <w:szCs w:val="18"/>
          <w:shd w:val="clear" w:color="auto" w:fill="FFFFFF"/>
        </w:rPr>
        <w:t xml:space="preserve">Kot prodajna cena pri pripravi ponudbe se upošteva maloprodajna cena na bencinskem servisu ponudnika v </w:t>
      </w:r>
      <w:r w:rsidR="007A5090">
        <w:rPr>
          <w:rFonts w:cstheme="minorHAnsi"/>
          <w:color w:val="222222"/>
          <w:sz w:val="18"/>
          <w:szCs w:val="18"/>
          <w:shd w:val="clear" w:color="auto" w:fill="FFFFFF"/>
        </w:rPr>
        <w:t xml:space="preserve">mestu </w:t>
      </w:r>
      <w:r w:rsidR="00A112B1" w:rsidRPr="0002056C">
        <w:rPr>
          <w:rFonts w:cstheme="minorHAnsi"/>
          <w:color w:val="222222"/>
          <w:sz w:val="18"/>
          <w:szCs w:val="18"/>
          <w:shd w:val="clear" w:color="auto" w:fill="FFFFFF"/>
        </w:rPr>
        <w:t>Nov</w:t>
      </w:r>
      <w:r w:rsidR="007A5090">
        <w:rPr>
          <w:rFonts w:cstheme="minorHAnsi"/>
          <w:color w:val="222222"/>
          <w:sz w:val="18"/>
          <w:szCs w:val="18"/>
          <w:shd w:val="clear" w:color="auto" w:fill="FFFFFF"/>
        </w:rPr>
        <w:t>a</w:t>
      </w:r>
      <w:r w:rsidR="00A112B1" w:rsidRPr="0002056C">
        <w:rPr>
          <w:rFonts w:cstheme="minorHAnsi"/>
          <w:color w:val="222222"/>
          <w:sz w:val="18"/>
          <w:szCs w:val="18"/>
          <w:shd w:val="clear" w:color="auto" w:fill="FFFFFF"/>
        </w:rPr>
        <w:t xml:space="preserve"> Goric</w:t>
      </w:r>
      <w:r w:rsidR="007A5090">
        <w:rPr>
          <w:rFonts w:cstheme="minorHAnsi"/>
          <w:color w:val="222222"/>
          <w:sz w:val="18"/>
          <w:szCs w:val="18"/>
          <w:shd w:val="clear" w:color="auto" w:fill="FFFFFF"/>
        </w:rPr>
        <w:t xml:space="preserve">a </w:t>
      </w:r>
      <w:r w:rsidR="00A112B1" w:rsidRPr="0002056C">
        <w:rPr>
          <w:rFonts w:cstheme="minorHAnsi"/>
          <w:color w:val="222222"/>
          <w:sz w:val="18"/>
          <w:szCs w:val="18"/>
          <w:shd w:val="clear" w:color="auto" w:fill="FFFFFF"/>
        </w:rPr>
        <w:t>brez DDV z vsemi dajatvami</w:t>
      </w:r>
    </w:p>
    <w:p w14:paraId="0902C2AA" w14:textId="12BE64C1" w:rsidR="00C559E8" w:rsidRDefault="00622494" w:rsidP="00A47A17">
      <w:pPr>
        <w:spacing w:before="120" w:after="0"/>
        <w:jc w:val="both"/>
        <w:rPr>
          <w:rFonts w:cstheme="minorHAnsi"/>
          <w:szCs w:val="20"/>
        </w:rPr>
      </w:pPr>
      <w:r w:rsidRPr="00593098">
        <w:rPr>
          <w:rFonts w:cstheme="minorHAnsi"/>
          <w:szCs w:val="20"/>
        </w:rPr>
        <w:lastRenderedPageBreak/>
        <w:t>Naslov be</w:t>
      </w:r>
      <w:r w:rsidR="00593098">
        <w:rPr>
          <w:rFonts w:cstheme="minorHAnsi"/>
          <w:szCs w:val="20"/>
        </w:rPr>
        <w:t>ncinskega servisa</w:t>
      </w:r>
      <w:r w:rsidR="00C559E8">
        <w:rPr>
          <w:rFonts w:cstheme="minorHAnsi"/>
          <w:szCs w:val="20"/>
        </w:rPr>
        <w:t xml:space="preserve"> </w:t>
      </w:r>
      <w:r w:rsidR="00955F34">
        <w:rPr>
          <w:rFonts w:cstheme="minorHAnsi"/>
          <w:szCs w:val="20"/>
        </w:rPr>
        <w:t xml:space="preserve">ponudnika </w:t>
      </w:r>
      <w:r w:rsidR="00C559E8">
        <w:rPr>
          <w:rFonts w:cstheme="minorHAnsi"/>
          <w:szCs w:val="20"/>
        </w:rPr>
        <w:t xml:space="preserve">v </w:t>
      </w:r>
      <w:r w:rsidR="009F4432">
        <w:rPr>
          <w:rFonts w:cstheme="minorHAnsi"/>
          <w:szCs w:val="20"/>
        </w:rPr>
        <w:t xml:space="preserve">mestu </w:t>
      </w:r>
      <w:r w:rsidR="00C559E8">
        <w:rPr>
          <w:rFonts w:cstheme="minorHAnsi"/>
          <w:szCs w:val="20"/>
        </w:rPr>
        <w:t>Nov</w:t>
      </w:r>
      <w:r w:rsidR="009F4432">
        <w:rPr>
          <w:rFonts w:cstheme="minorHAnsi"/>
          <w:szCs w:val="20"/>
        </w:rPr>
        <w:t>a</w:t>
      </w:r>
      <w:r w:rsidR="00C559E8">
        <w:rPr>
          <w:rFonts w:cstheme="minorHAnsi"/>
          <w:szCs w:val="20"/>
        </w:rPr>
        <w:t xml:space="preserve"> Goric</w:t>
      </w:r>
      <w:r w:rsidR="009F4432">
        <w:rPr>
          <w:rFonts w:cstheme="minorHAnsi"/>
          <w:szCs w:val="20"/>
        </w:rPr>
        <w:t>a</w:t>
      </w:r>
      <w:r w:rsidR="00955F34">
        <w:rPr>
          <w:rFonts w:cstheme="minorHAnsi"/>
          <w:szCs w:val="20"/>
        </w:rPr>
        <w:t xml:space="preserve">, na katerem se na dan </w:t>
      </w:r>
      <w:r w:rsidR="00B255D8">
        <w:rPr>
          <w:rFonts w:cstheme="minorHAnsi"/>
          <w:szCs w:val="20"/>
        </w:rPr>
        <w:t>15</w:t>
      </w:r>
      <w:r w:rsidR="00017963">
        <w:rPr>
          <w:rFonts w:cstheme="minorHAnsi"/>
          <w:szCs w:val="20"/>
        </w:rPr>
        <w:t>.9.</w:t>
      </w:r>
      <w:r w:rsidR="00955F34">
        <w:rPr>
          <w:rFonts w:cstheme="minorHAnsi"/>
          <w:szCs w:val="20"/>
        </w:rPr>
        <w:t>2022 upošteva maloprodajna cena:</w:t>
      </w:r>
      <w:r w:rsidR="00A47A17">
        <w:rPr>
          <w:rFonts w:cstheme="minorHAnsi"/>
          <w:szCs w:val="20"/>
        </w:rPr>
        <w:t xml:space="preserve"> ___________________________________________________.</w:t>
      </w:r>
    </w:p>
    <w:p w14:paraId="36F8F264" w14:textId="77777777" w:rsidR="00A26C56" w:rsidRPr="00593098" w:rsidRDefault="00A26C56" w:rsidP="00A26C56">
      <w:pPr>
        <w:spacing w:before="120" w:after="0" w:line="240" w:lineRule="auto"/>
        <w:jc w:val="both"/>
        <w:rPr>
          <w:rFonts w:cstheme="minorHAnsi"/>
          <w:szCs w:val="20"/>
        </w:rPr>
      </w:pPr>
    </w:p>
    <w:p w14:paraId="390CD63B" w14:textId="77777777" w:rsidR="009B7089" w:rsidRPr="009B7089" w:rsidRDefault="009B7089" w:rsidP="00616E4B">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9B7089">
        <w:rPr>
          <w:rFonts w:cstheme="minorHAnsi"/>
          <w:b/>
          <w:bCs/>
          <w:color w:val="000000"/>
          <w:sz w:val="20"/>
          <w:szCs w:val="20"/>
        </w:rPr>
        <w:t>VELJAVNOST PONUDBE</w:t>
      </w:r>
    </w:p>
    <w:p w14:paraId="3C83630F" w14:textId="77777777" w:rsidR="009B7089" w:rsidRPr="009B7089" w:rsidRDefault="009B7089" w:rsidP="00616E4B">
      <w:pPr>
        <w:spacing w:before="120" w:after="0" w:line="240" w:lineRule="auto"/>
        <w:jc w:val="both"/>
        <w:rPr>
          <w:rFonts w:cstheme="minorHAnsi"/>
          <w:szCs w:val="20"/>
        </w:rPr>
      </w:pPr>
      <w:r w:rsidRPr="009B7089">
        <w:rPr>
          <w:rFonts w:cstheme="minorHAnsi"/>
          <w:szCs w:val="20"/>
        </w:rPr>
        <w:t xml:space="preserve">Ponudba je veljavna najmanj do ________________ </w:t>
      </w:r>
    </w:p>
    <w:p w14:paraId="177C172F" w14:textId="77FDE6BD" w:rsidR="009B7089" w:rsidRPr="009B7089" w:rsidRDefault="009B7089" w:rsidP="00616E4B">
      <w:pPr>
        <w:spacing w:before="120" w:after="0" w:line="240" w:lineRule="auto"/>
        <w:jc w:val="both"/>
        <w:rPr>
          <w:rFonts w:cstheme="minorHAnsi"/>
          <w:szCs w:val="20"/>
        </w:rPr>
      </w:pPr>
      <w:r w:rsidRPr="009B7089">
        <w:rPr>
          <w:rFonts w:cstheme="minorHAnsi"/>
          <w:i/>
          <w:iCs/>
          <w:color w:val="7F7F7F" w:themeColor="text1" w:themeTint="80"/>
          <w:sz w:val="18"/>
          <w:szCs w:val="18"/>
        </w:rPr>
        <w:t xml:space="preserve">Opomba: Ponudba mora biti veljavna najmanj do </w:t>
      </w:r>
      <w:r w:rsidR="009771B9">
        <w:rPr>
          <w:rFonts w:cstheme="minorHAnsi"/>
          <w:i/>
          <w:iCs/>
          <w:color w:val="7F7F7F" w:themeColor="text1" w:themeTint="80"/>
          <w:sz w:val="18"/>
          <w:szCs w:val="18"/>
        </w:rPr>
        <w:t>31.12.</w:t>
      </w:r>
      <w:r w:rsidRPr="009B7089">
        <w:rPr>
          <w:rFonts w:cstheme="minorHAnsi"/>
          <w:i/>
          <w:iCs/>
          <w:color w:val="7F7F7F" w:themeColor="text1" w:themeTint="80"/>
          <w:sz w:val="18"/>
          <w:szCs w:val="18"/>
        </w:rPr>
        <w:t>2022. Prekratka veljavnost ponudbe pomeni razlog za zavrnitev ponudbe. V izjemnih okoliščinah bo naročnik lahko zahteval, da ponudniki podaljšajo čas veljavnosti ponudb za določeno dodatno obdobje.</w:t>
      </w:r>
    </w:p>
    <w:p w14:paraId="4FF304A5" w14:textId="77777777" w:rsidR="009B7089" w:rsidRDefault="009B7089" w:rsidP="00616E4B">
      <w:pPr>
        <w:spacing w:before="120" w:after="0" w:line="240" w:lineRule="auto"/>
        <w:jc w:val="both"/>
        <w:rPr>
          <w:rFonts w:cstheme="minorHAnsi"/>
          <w:sz w:val="20"/>
          <w:szCs w:val="20"/>
        </w:rPr>
      </w:pPr>
    </w:p>
    <w:p w14:paraId="0B96C65C" w14:textId="77777777" w:rsidR="00036DD0" w:rsidRPr="00036DD0" w:rsidRDefault="00036DD0" w:rsidP="00616E4B">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036DD0">
        <w:rPr>
          <w:rFonts w:cstheme="minorHAnsi"/>
          <w:b/>
          <w:bCs/>
          <w:color w:val="000000"/>
          <w:sz w:val="20"/>
          <w:szCs w:val="20"/>
        </w:rPr>
        <w:t xml:space="preserve">ŠTEVILO BENCINSKIH SERVISOV: </w:t>
      </w:r>
    </w:p>
    <w:p w14:paraId="31B747AA" w14:textId="00C6225D" w:rsidR="00616E4B" w:rsidRDefault="00036DD0" w:rsidP="00616E4B">
      <w:pPr>
        <w:keepNext/>
        <w:keepLines/>
        <w:spacing w:before="120" w:after="0" w:line="240" w:lineRule="auto"/>
        <w:jc w:val="both"/>
        <w:rPr>
          <w:rFonts w:cstheme="minorHAnsi"/>
          <w:szCs w:val="20"/>
        </w:rPr>
      </w:pPr>
      <w:r w:rsidRPr="00036DD0">
        <w:rPr>
          <w:rFonts w:cstheme="minorHAnsi"/>
          <w:szCs w:val="20"/>
        </w:rPr>
        <w:t xml:space="preserve">Na območju Mestne občine </w:t>
      </w:r>
      <w:r w:rsidR="00417B97" w:rsidRPr="0009063D">
        <w:rPr>
          <w:rFonts w:cstheme="minorHAnsi"/>
          <w:sz w:val="20"/>
          <w:szCs w:val="20"/>
        </w:rPr>
        <w:t>Nova Gorica</w:t>
      </w:r>
      <w:r w:rsidR="00417B97">
        <w:rPr>
          <w:rFonts w:cstheme="minorHAnsi"/>
          <w:sz w:val="20"/>
          <w:szCs w:val="20"/>
        </w:rPr>
        <w:t xml:space="preserve">, </w:t>
      </w:r>
      <w:r w:rsidR="00417B97" w:rsidRPr="0009063D">
        <w:rPr>
          <w:rFonts w:cstheme="minorHAnsi"/>
          <w:sz w:val="20"/>
          <w:szCs w:val="20"/>
        </w:rPr>
        <w:t>Občin</w:t>
      </w:r>
      <w:r w:rsidR="00417B97">
        <w:rPr>
          <w:rFonts w:cstheme="minorHAnsi"/>
          <w:sz w:val="20"/>
          <w:szCs w:val="20"/>
        </w:rPr>
        <w:t>e Brda, Občine Kanal ob Soči, Občine</w:t>
      </w:r>
      <w:r w:rsidR="00417B97" w:rsidRPr="0009063D">
        <w:rPr>
          <w:rFonts w:cstheme="minorHAnsi"/>
          <w:sz w:val="20"/>
          <w:szCs w:val="20"/>
        </w:rPr>
        <w:t xml:space="preserve"> Miren</w:t>
      </w:r>
      <w:r w:rsidR="00417B97">
        <w:rPr>
          <w:rFonts w:cstheme="minorHAnsi"/>
          <w:sz w:val="20"/>
          <w:szCs w:val="20"/>
        </w:rPr>
        <w:t xml:space="preserve"> </w:t>
      </w:r>
      <w:r w:rsidR="00AB137F">
        <w:rPr>
          <w:rFonts w:cstheme="minorHAnsi"/>
          <w:sz w:val="20"/>
          <w:szCs w:val="20"/>
        </w:rPr>
        <w:t>-</w:t>
      </w:r>
      <w:r w:rsidR="00417B97">
        <w:rPr>
          <w:rFonts w:cstheme="minorHAnsi"/>
          <w:sz w:val="20"/>
          <w:szCs w:val="20"/>
        </w:rPr>
        <w:t xml:space="preserve"> </w:t>
      </w:r>
      <w:r w:rsidR="00417B97" w:rsidRPr="0009063D">
        <w:rPr>
          <w:rFonts w:cstheme="minorHAnsi"/>
          <w:sz w:val="20"/>
          <w:szCs w:val="20"/>
        </w:rPr>
        <w:t>Kostanjevica</w:t>
      </w:r>
      <w:r w:rsidR="00AB137F">
        <w:rPr>
          <w:rFonts w:cstheme="minorHAnsi"/>
          <w:sz w:val="20"/>
          <w:szCs w:val="20"/>
        </w:rPr>
        <w:t xml:space="preserve">, </w:t>
      </w:r>
      <w:r w:rsidR="00417B97">
        <w:rPr>
          <w:rFonts w:cstheme="minorHAnsi"/>
          <w:sz w:val="20"/>
          <w:szCs w:val="20"/>
        </w:rPr>
        <w:t xml:space="preserve">Občine Renče </w:t>
      </w:r>
      <w:r w:rsidR="00AB137F">
        <w:rPr>
          <w:rFonts w:cstheme="minorHAnsi"/>
          <w:sz w:val="20"/>
          <w:szCs w:val="20"/>
        </w:rPr>
        <w:t>-</w:t>
      </w:r>
      <w:r w:rsidR="00417B97">
        <w:rPr>
          <w:rFonts w:cstheme="minorHAnsi"/>
          <w:sz w:val="20"/>
          <w:szCs w:val="20"/>
        </w:rPr>
        <w:t xml:space="preserve"> Vogrsko</w:t>
      </w:r>
      <w:r w:rsidR="00AB137F">
        <w:rPr>
          <w:rFonts w:cstheme="minorHAnsi"/>
          <w:sz w:val="20"/>
          <w:szCs w:val="20"/>
        </w:rPr>
        <w:t xml:space="preserve"> in Občine Šempeter - Vrtojba</w:t>
      </w:r>
      <w:r w:rsidR="00417B97">
        <w:rPr>
          <w:rFonts w:cstheme="minorHAnsi"/>
          <w:sz w:val="20"/>
          <w:szCs w:val="20"/>
        </w:rPr>
        <w:t xml:space="preserve"> </w:t>
      </w:r>
      <w:r w:rsidRPr="00036DD0">
        <w:rPr>
          <w:rFonts w:cstheme="minorHAnsi"/>
          <w:szCs w:val="20"/>
        </w:rPr>
        <w:t xml:space="preserve">imamo naslednje število bencinskih servisov: </w:t>
      </w:r>
    </w:p>
    <w:p w14:paraId="03E00116" w14:textId="13A13AE3" w:rsidR="00036DD0" w:rsidRPr="00036DD0" w:rsidRDefault="00616E4B" w:rsidP="00616E4B">
      <w:pPr>
        <w:keepNext/>
        <w:keepLines/>
        <w:spacing w:before="120" w:after="0" w:line="240" w:lineRule="auto"/>
        <w:jc w:val="both"/>
        <w:rPr>
          <w:rFonts w:cstheme="minorHAnsi"/>
          <w:szCs w:val="20"/>
        </w:rPr>
      </w:pPr>
      <w:r w:rsidRPr="00616E4B">
        <w:rPr>
          <w:rFonts w:cstheme="minorHAnsi"/>
          <w:szCs w:val="20"/>
        </w:rPr>
        <w:t>_________</w:t>
      </w:r>
      <w:r>
        <w:rPr>
          <w:rFonts w:cstheme="minorHAnsi"/>
          <w:szCs w:val="20"/>
        </w:rPr>
        <w:t>__________.</w:t>
      </w:r>
      <w:r w:rsidR="00036DD0" w:rsidRPr="00036DD0">
        <w:rPr>
          <w:rFonts w:cstheme="minorHAnsi"/>
          <w:szCs w:val="20"/>
        </w:rPr>
        <w:t xml:space="preserve"> </w:t>
      </w:r>
      <w:r w:rsidR="00036DD0" w:rsidRPr="00036DD0">
        <w:rPr>
          <w:rFonts w:cstheme="minorHAnsi"/>
          <w:i/>
          <w:iCs/>
          <w:color w:val="7F7F7F" w:themeColor="text1" w:themeTint="80"/>
          <w:sz w:val="18"/>
          <w:szCs w:val="18"/>
        </w:rPr>
        <w:t xml:space="preserve">(najmanj </w:t>
      </w:r>
      <w:r w:rsidR="00A26C56">
        <w:rPr>
          <w:rFonts w:cstheme="minorHAnsi"/>
          <w:i/>
          <w:iCs/>
          <w:color w:val="7F7F7F" w:themeColor="text1" w:themeTint="80"/>
          <w:sz w:val="18"/>
          <w:szCs w:val="18"/>
        </w:rPr>
        <w:t>4</w:t>
      </w:r>
      <w:r w:rsidR="00036DD0" w:rsidRPr="00036DD0">
        <w:rPr>
          <w:rFonts w:cstheme="minorHAnsi"/>
          <w:i/>
          <w:iCs/>
          <w:color w:val="7F7F7F" w:themeColor="text1" w:themeTint="80"/>
          <w:sz w:val="18"/>
          <w:szCs w:val="18"/>
        </w:rPr>
        <w:t xml:space="preserve"> bencinske servise)</w:t>
      </w:r>
    </w:p>
    <w:p w14:paraId="01A6937B" w14:textId="77777777" w:rsidR="00616E4B" w:rsidRDefault="00036DD0" w:rsidP="00616E4B">
      <w:pPr>
        <w:keepNext/>
        <w:keepLines/>
        <w:spacing w:before="120" w:after="0" w:line="240" w:lineRule="auto"/>
        <w:jc w:val="both"/>
        <w:rPr>
          <w:rFonts w:cstheme="minorHAnsi"/>
          <w:szCs w:val="20"/>
        </w:rPr>
      </w:pPr>
      <w:r w:rsidRPr="00036DD0">
        <w:rPr>
          <w:rFonts w:cstheme="minorHAnsi"/>
          <w:szCs w:val="20"/>
        </w:rPr>
        <w:t xml:space="preserve">Na območju celotne Republike Slovenije imamo naslednje število bencinskih servisov: </w:t>
      </w:r>
    </w:p>
    <w:p w14:paraId="7A8700AC" w14:textId="5E1063F5" w:rsidR="00A26C56" w:rsidRDefault="00036DD0" w:rsidP="00A26C56">
      <w:pPr>
        <w:keepNext/>
        <w:keepLines/>
        <w:spacing w:before="120" w:after="0" w:line="240" w:lineRule="auto"/>
        <w:jc w:val="both"/>
        <w:rPr>
          <w:rFonts w:cstheme="minorHAnsi"/>
          <w:i/>
          <w:iCs/>
          <w:color w:val="7F7F7F" w:themeColor="text1" w:themeTint="80"/>
          <w:sz w:val="18"/>
          <w:szCs w:val="18"/>
        </w:rPr>
      </w:pPr>
      <w:r w:rsidRPr="00616E4B">
        <w:rPr>
          <w:rFonts w:cstheme="minorHAnsi"/>
          <w:szCs w:val="20"/>
        </w:rPr>
        <w:t>_________</w:t>
      </w:r>
      <w:r w:rsidR="00616E4B">
        <w:rPr>
          <w:rFonts w:cstheme="minorHAnsi"/>
          <w:szCs w:val="20"/>
        </w:rPr>
        <w:t>__________.</w:t>
      </w:r>
      <w:r w:rsidRPr="00036DD0">
        <w:rPr>
          <w:rFonts w:cstheme="minorHAnsi"/>
          <w:i/>
          <w:iCs/>
          <w:color w:val="7F7F7F" w:themeColor="text1" w:themeTint="80"/>
          <w:sz w:val="18"/>
          <w:szCs w:val="18"/>
        </w:rPr>
        <w:t>(najmanj 30 bencinskih servisov)</w:t>
      </w:r>
    </w:p>
    <w:p w14:paraId="27E24262" w14:textId="77777777" w:rsidR="00A26C56" w:rsidRPr="00036DD0" w:rsidRDefault="00A26C56" w:rsidP="00A26C56">
      <w:pPr>
        <w:keepNext/>
        <w:keepLines/>
        <w:spacing w:before="120" w:after="0" w:line="240" w:lineRule="auto"/>
        <w:jc w:val="both"/>
        <w:rPr>
          <w:rFonts w:cstheme="minorHAnsi"/>
          <w:i/>
          <w:iCs/>
          <w:color w:val="7F7F7F" w:themeColor="text1" w:themeTint="80"/>
          <w:sz w:val="18"/>
          <w:szCs w:val="18"/>
        </w:rPr>
      </w:pPr>
    </w:p>
    <w:p w14:paraId="335CD652" w14:textId="77777777" w:rsidR="00036DD0" w:rsidRPr="009B7089" w:rsidRDefault="00036DD0" w:rsidP="009B7089">
      <w:pPr>
        <w:spacing w:after="0" w:line="240" w:lineRule="auto"/>
        <w:jc w:val="both"/>
        <w:rPr>
          <w:rFonts w:cstheme="minorHAnsi"/>
          <w:sz w:val="20"/>
          <w:szCs w:val="20"/>
        </w:rPr>
      </w:pPr>
    </w:p>
    <w:p w14:paraId="39061724"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sz w:val="20"/>
          <w:szCs w:val="20"/>
        </w:rPr>
        <w:t>IZJAVA</w:t>
      </w:r>
      <w:r w:rsidRPr="009B7089">
        <w:rPr>
          <w:rFonts w:cstheme="minorHAnsi"/>
          <w:b/>
          <w:bCs/>
          <w:color w:val="000000"/>
          <w:sz w:val="20"/>
          <w:szCs w:val="20"/>
        </w:rPr>
        <w:t xml:space="preserve"> PONUDNIKA: </w:t>
      </w:r>
    </w:p>
    <w:p w14:paraId="745D9A20" w14:textId="77777777" w:rsidR="009B7089" w:rsidRPr="009B7089" w:rsidRDefault="009B7089" w:rsidP="009B7089">
      <w:pPr>
        <w:spacing w:after="0" w:line="240" w:lineRule="auto"/>
        <w:jc w:val="both"/>
        <w:rPr>
          <w:rFonts w:cstheme="minorHAnsi"/>
          <w:sz w:val="20"/>
          <w:szCs w:val="20"/>
        </w:rPr>
      </w:pPr>
    </w:p>
    <w:p w14:paraId="45EEA94C" w14:textId="77777777" w:rsidR="009B7089" w:rsidRPr="00024707" w:rsidRDefault="009B7089" w:rsidP="009B7089">
      <w:pPr>
        <w:keepNext/>
        <w:keepLines/>
        <w:spacing w:after="0" w:line="240" w:lineRule="auto"/>
        <w:jc w:val="both"/>
        <w:rPr>
          <w:rFonts w:cstheme="minorHAnsi"/>
          <w:sz w:val="20"/>
          <w:szCs w:val="20"/>
        </w:rPr>
      </w:pPr>
      <w:r w:rsidRPr="00024707">
        <w:rPr>
          <w:rFonts w:cstheme="minorHAnsi"/>
          <w:sz w:val="20"/>
          <w:szCs w:val="20"/>
        </w:rPr>
        <w:t>Zavezujemo se, da bomo vse storitve izvršili skladno z zahtevami naročnika, ki izhajajo iz dokumentacije v zvezi z oddajo javnega naročila.</w:t>
      </w:r>
    </w:p>
    <w:p w14:paraId="6FE1A332" w14:textId="77777777" w:rsidR="009B7089" w:rsidRPr="009B7089" w:rsidRDefault="009B7089" w:rsidP="009B7089">
      <w:pPr>
        <w:keepNext/>
        <w:keepLines/>
        <w:spacing w:after="0" w:line="240" w:lineRule="auto"/>
        <w:jc w:val="both"/>
        <w:rPr>
          <w:rFonts w:cstheme="minorHAnsi"/>
          <w:b/>
          <w:bCs/>
          <w:sz w:val="20"/>
          <w:szCs w:val="20"/>
        </w:rPr>
      </w:pPr>
    </w:p>
    <w:p w14:paraId="3E3EA628" w14:textId="77777777" w:rsidR="009B7089" w:rsidRPr="009B7089" w:rsidRDefault="009B7089" w:rsidP="009B7089">
      <w:pPr>
        <w:keepNext/>
        <w:keepLines/>
        <w:spacing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18C7AA62" w14:textId="77777777" w:rsidR="007F693A" w:rsidRPr="009B7089" w:rsidRDefault="007F693A" w:rsidP="004A5154">
      <w:pPr>
        <w:tabs>
          <w:tab w:val="left" w:pos="426"/>
        </w:tabs>
        <w:spacing w:after="0" w:line="240" w:lineRule="auto"/>
        <w:rPr>
          <w:rFonts w:cstheme="minorHAnsi"/>
          <w:b/>
          <w:bCs/>
          <w:color w:val="000000"/>
          <w:sz w:val="20"/>
          <w:szCs w:val="20"/>
        </w:rPr>
      </w:pPr>
    </w:p>
    <w:p w14:paraId="667C513E" w14:textId="77777777" w:rsidR="007D169B" w:rsidRDefault="007D169B" w:rsidP="007D169B">
      <w:pPr>
        <w:tabs>
          <w:tab w:val="left" w:pos="1224"/>
        </w:tabs>
        <w:rPr>
          <w:rFonts w:cstheme="minorHAnsi"/>
          <w:sz w:val="20"/>
          <w:szCs w:val="20"/>
        </w:rPr>
      </w:pPr>
    </w:p>
    <w:p w14:paraId="168FFBA0" w14:textId="77777777" w:rsidR="002E147A" w:rsidRPr="00D561A1" w:rsidRDefault="002E147A" w:rsidP="007D169B">
      <w:pPr>
        <w:tabs>
          <w:tab w:val="left" w:pos="1224"/>
        </w:tabs>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29A84294" w14:textId="77777777" w:rsidR="0021403B" w:rsidRDefault="0021403B" w:rsidP="00D3766F">
      <w:pPr>
        <w:spacing w:after="0" w:line="240" w:lineRule="auto"/>
        <w:rPr>
          <w:rFonts w:cstheme="minorHAnsi"/>
          <w:b/>
          <w:bCs/>
          <w:i/>
          <w:color w:val="7F7F7F" w:themeColor="text1" w:themeTint="80"/>
          <w:sz w:val="16"/>
          <w:szCs w:val="16"/>
        </w:rPr>
      </w:pPr>
    </w:p>
    <w:p w14:paraId="5413FC1F" w14:textId="77777777" w:rsidR="0021403B" w:rsidRDefault="0021403B" w:rsidP="00D3766F">
      <w:pPr>
        <w:spacing w:after="0" w:line="240" w:lineRule="auto"/>
        <w:rPr>
          <w:rFonts w:cstheme="minorHAnsi"/>
          <w:b/>
          <w:bCs/>
          <w:i/>
          <w:color w:val="7F7F7F" w:themeColor="text1" w:themeTint="80"/>
          <w:sz w:val="16"/>
          <w:szCs w:val="16"/>
        </w:rPr>
      </w:pPr>
    </w:p>
    <w:p w14:paraId="515BFD9E" w14:textId="77777777" w:rsidR="0021403B" w:rsidRDefault="0021403B" w:rsidP="00D3766F">
      <w:pPr>
        <w:spacing w:after="0" w:line="240" w:lineRule="auto"/>
        <w:rPr>
          <w:rFonts w:cstheme="minorHAnsi"/>
          <w:b/>
          <w:bCs/>
          <w:i/>
          <w:color w:val="7F7F7F" w:themeColor="text1" w:themeTint="80"/>
          <w:sz w:val="16"/>
          <w:szCs w:val="16"/>
        </w:rPr>
      </w:pPr>
    </w:p>
    <w:p w14:paraId="72A99758" w14:textId="77777777" w:rsidR="0021403B" w:rsidRDefault="0021403B" w:rsidP="00D3766F">
      <w:pPr>
        <w:spacing w:after="0" w:line="240" w:lineRule="auto"/>
        <w:rPr>
          <w:rFonts w:cstheme="minorHAnsi"/>
          <w:b/>
          <w:bCs/>
          <w:i/>
          <w:color w:val="7F7F7F" w:themeColor="text1" w:themeTint="80"/>
          <w:sz w:val="16"/>
          <w:szCs w:val="16"/>
        </w:rPr>
      </w:pPr>
    </w:p>
    <w:p w14:paraId="3B1A2B94" w14:textId="77777777" w:rsidR="0021403B" w:rsidRDefault="0021403B" w:rsidP="00D3766F">
      <w:pPr>
        <w:spacing w:after="0" w:line="240" w:lineRule="auto"/>
        <w:rPr>
          <w:rFonts w:cstheme="minorHAnsi"/>
          <w:b/>
          <w:bCs/>
          <w:i/>
          <w:color w:val="7F7F7F" w:themeColor="text1" w:themeTint="80"/>
          <w:sz w:val="16"/>
          <w:szCs w:val="16"/>
        </w:rPr>
      </w:pPr>
    </w:p>
    <w:p w14:paraId="3FB9F078" w14:textId="77777777" w:rsidR="0021403B" w:rsidRDefault="0021403B" w:rsidP="00D3766F">
      <w:pPr>
        <w:spacing w:after="0" w:line="240" w:lineRule="auto"/>
        <w:rPr>
          <w:rFonts w:cstheme="minorHAnsi"/>
          <w:b/>
          <w:bCs/>
          <w:i/>
          <w:color w:val="7F7F7F" w:themeColor="text1" w:themeTint="80"/>
          <w:sz w:val="16"/>
          <w:szCs w:val="16"/>
        </w:rPr>
      </w:pPr>
    </w:p>
    <w:p w14:paraId="34069485" w14:textId="77777777" w:rsidR="002E147A" w:rsidRDefault="002E147A" w:rsidP="00D3766F">
      <w:pPr>
        <w:spacing w:after="0" w:line="240" w:lineRule="auto"/>
        <w:rPr>
          <w:rFonts w:cstheme="minorHAnsi"/>
          <w:b/>
          <w:bCs/>
          <w:i/>
          <w:color w:val="7F7F7F" w:themeColor="text1" w:themeTint="80"/>
          <w:sz w:val="16"/>
          <w:szCs w:val="16"/>
        </w:rPr>
      </w:pPr>
    </w:p>
    <w:p w14:paraId="730E583A" w14:textId="77777777" w:rsidR="002E147A" w:rsidRDefault="002E147A" w:rsidP="00D3766F">
      <w:pPr>
        <w:spacing w:after="0" w:line="240" w:lineRule="auto"/>
        <w:rPr>
          <w:rFonts w:cstheme="minorHAnsi"/>
          <w:b/>
          <w:bCs/>
          <w:i/>
          <w:color w:val="7F7F7F" w:themeColor="text1" w:themeTint="80"/>
          <w:sz w:val="16"/>
          <w:szCs w:val="16"/>
        </w:rPr>
      </w:pPr>
    </w:p>
    <w:p w14:paraId="3F5CF578" w14:textId="77777777" w:rsidR="002E147A" w:rsidRDefault="002E147A" w:rsidP="00D3766F">
      <w:pPr>
        <w:spacing w:after="0" w:line="240" w:lineRule="auto"/>
        <w:rPr>
          <w:rFonts w:cstheme="minorHAnsi"/>
          <w:b/>
          <w:bCs/>
          <w:i/>
          <w:color w:val="7F7F7F" w:themeColor="text1" w:themeTint="80"/>
          <w:sz w:val="16"/>
          <w:szCs w:val="16"/>
        </w:rPr>
      </w:pPr>
    </w:p>
    <w:p w14:paraId="363381D5" w14:textId="77777777" w:rsidR="002E147A" w:rsidRDefault="002E147A" w:rsidP="00D3766F">
      <w:pPr>
        <w:spacing w:after="0" w:line="240" w:lineRule="auto"/>
        <w:rPr>
          <w:rFonts w:cstheme="minorHAnsi"/>
          <w:b/>
          <w:bCs/>
          <w:i/>
          <w:color w:val="7F7F7F" w:themeColor="text1" w:themeTint="80"/>
          <w:sz w:val="16"/>
          <w:szCs w:val="16"/>
        </w:rPr>
      </w:pPr>
    </w:p>
    <w:p w14:paraId="70C02CFB" w14:textId="77777777" w:rsidR="002E147A" w:rsidRDefault="002E147A" w:rsidP="00D3766F">
      <w:pPr>
        <w:spacing w:after="0" w:line="240" w:lineRule="auto"/>
        <w:rPr>
          <w:rFonts w:cstheme="minorHAnsi"/>
          <w:b/>
          <w:bCs/>
          <w:i/>
          <w:color w:val="7F7F7F" w:themeColor="text1" w:themeTint="80"/>
          <w:sz w:val="16"/>
          <w:szCs w:val="16"/>
        </w:rPr>
      </w:pPr>
    </w:p>
    <w:p w14:paraId="3B7BB917" w14:textId="77777777" w:rsidR="002E147A" w:rsidRDefault="002E147A" w:rsidP="00D3766F">
      <w:pPr>
        <w:spacing w:after="0" w:line="240" w:lineRule="auto"/>
        <w:rPr>
          <w:rFonts w:cstheme="minorHAnsi"/>
          <w:b/>
          <w:bCs/>
          <w:i/>
          <w:color w:val="7F7F7F" w:themeColor="text1" w:themeTint="80"/>
          <w:sz w:val="16"/>
          <w:szCs w:val="16"/>
        </w:rPr>
      </w:pPr>
    </w:p>
    <w:p w14:paraId="2C129554" w14:textId="77777777" w:rsidR="002E147A" w:rsidRDefault="002E147A" w:rsidP="00D3766F">
      <w:pPr>
        <w:spacing w:after="0" w:line="240" w:lineRule="auto"/>
        <w:rPr>
          <w:rFonts w:cstheme="minorHAnsi"/>
          <w:b/>
          <w:bCs/>
          <w:i/>
          <w:color w:val="7F7F7F" w:themeColor="text1" w:themeTint="80"/>
          <w:sz w:val="16"/>
          <w:szCs w:val="16"/>
        </w:rPr>
      </w:pPr>
    </w:p>
    <w:p w14:paraId="36FAA875" w14:textId="77777777" w:rsidR="002E147A" w:rsidRDefault="002E147A" w:rsidP="00D3766F">
      <w:pPr>
        <w:spacing w:after="0" w:line="240" w:lineRule="auto"/>
        <w:rPr>
          <w:rFonts w:cstheme="minorHAnsi"/>
          <w:b/>
          <w:bCs/>
          <w:i/>
          <w:color w:val="7F7F7F" w:themeColor="text1" w:themeTint="80"/>
          <w:sz w:val="16"/>
          <w:szCs w:val="16"/>
        </w:rPr>
      </w:pPr>
    </w:p>
    <w:p w14:paraId="0612DFD6" w14:textId="77777777" w:rsidR="002E147A" w:rsidRDefault="002E147A" w:rsidP="00D3766F">
      <w:pPr>
        <w:spacing w:after="0" w:line="240" w:lineRule="auto"/>
        <w:rPr>
          <w:rFonts w:cstheme="minorHAnsi"/>
          <w:b/>
          <w:bCs/>
          <w:i/>
          <w:color w:val="7F7F7F" w:themeColor="text1" w:themeTint="80"/>
          <w:sz w:val="16"/>
          <w:szCs w:val="16"/>
        </w:rPr>
      </w:pPr>
    </w:p>
    <w:p w14:paraId="49E245DE" w14:textId="4B2545ED"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303D3767"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9B4974">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32"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540E0C44" w:rsidR="00934626" w:rsidRPr="00D561A1" w:rsidRDefault="00934626" w:rsidP="008010A4">
      <w:pPr>
        <w:jc w:val="both"/>
        <w:rPr>
          <w:rFonts w:cstheme="minorHAnsi"/>
          <w:sz w:val="20"/>
          <w:szCs w:val="20"/>
        </w:rPr>
      </w:pPr>
      <w:r w:rsidRPr="00D561A1">
        <w:rPr>
          <w:rFonts w:cstheme="minorHAnsi"/>
          <w:sz w:val="20"/>
          <w:szCs w:val="20"/>
        </w:rPr>
        <w:t>Javno naročilo »</w:t>
      </w:r>
      <w:r w:rsidR="00024707">
        <w:rPr>
          <w:rFonts w:cstheme="minorHAnsi"/>
          <w:b/>
          <w:sz w:val="20"/>
          <w:szCs w:val="20"/>
        </w:rPr>
        <w:t>NAKUP IN DOBAVA GORIVA</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62708006" w:rsidR="00934626" w:rsidRPr="00D561A1" w:rsidRDefault="00934626" w:rsidP="00FB22F8">
            <w:pPr>
              <w:jc w:val="right"/>
              <w:rPr>
                <w:rFonts w:cstheme="minorHAnsi"/>
                <w:sz w:val="18"/>
                <w:szCs w:val="18"/>
              </w:rPr>
            </w:pPr>
            <w:r w:rsidRPr="00D561A1">
              <w:rPr>
                <w:rFonts w:cstheme="minorHAnsi"/>
                <w:sz w:val="18"/>
                <w:szCs w:val="18"/>
              </w:rPr>
              <w:t xml:space="preserve">ZAKONITI ZASTOPNIK ZA PODPIS PONUDBE IN </w:t>
            </w:r>
            <w:r w:rsidR="00335745">
              <w:rPr>
                <w:rFonts w:cstheme="minorHAnsi"/>
                <w:sz w:val="18"/>
                <w:szCs w:val="18"/>
              </w:rPr>
              <w:t>OKVIRNEGA SPORAZUMA</w:t>
            </w:r>
            <w:r w:rsidRPr="00D561A1">
              <w:rPr>
                <w:rFonts w:cstheme="minorHAnsi"/>
                <w:sz w:val="18"/>
                <w:szCs w:val="18"/>
              </w:rPr>
              <w:t>*</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0559BDF9" w:rsidR="00934626" w:rsidRPr="00D561A1" w:rsidRDefault="00934626" w:rsidP="00FB22F8">
            <w:pPr>
              <w:jc w:val="right"/>
              <w:rPr>
                <w:rFonts w:cstheme="minorHAnsi"/>
                <w:sz w:val="18"/>
                <w:szCs w:val="18"/>
              </w:rPr>
            </w:pPr>
            <w:r w:rsidRPr="00D561A1">
              <w:rPr>
                <w:rFonts w:cstheme="minorHAnsi"/>
                <w:sz w:val="18"/>
                <w:szCs w:val="18"/>
              </w:rPr>
              <w:t>TELEFON IN E</w:t>
            </w:r>
            <w:r w:rsidR="00C3461A">
              <w:rPr>
                <w:rFonts w:cstheme="minorHAnsi"/>
                <w:sz w:val="18"/>
                <w:szCs w:val="18"/>
              </w:rPr>
              <w:t>LEKTRONSK</w:t>
            </w:r>
            <w:r w:rsidR="00227FC5">
              <w:rPr>
                <w:rFonts w:cstheme="minorHAnsi"/>
                <w:sz w:val="18"/>
                <w:szCs w:val="18"/>
              </w:rPr>
              <w:t>I NASLOV</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3"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7DA17E73"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024707">
        <w:rPr>
          <w:rFonts w:cstheme="minorHAnsi"/>
          <w:b/>
          <w:sz w:val="20"/>
          <w:szCs w:val="20"/>
        </w:rPr>
        <w:t>NAKUP IN DOBAVA GORIVA</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2584BAB6"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v celoti sprejemamo pogoje javnega naročila in vse pogoje, navedene v tej dokumentaciji v zvezi z oddajo javnega naročila, pod katerimi dajemo svojo ponudbo, ter soglašamo, da bodo ti pogoji v celoti sestavni del </w:t>
      </w:r>
      <w:r w:rsidR="00335745">
        <w:rPr>
          <w:rFonts w:cstheme="minorHAnsi"/>
          <w:sz w:val="20"/>
          <w:szCs w:val="20"/>
        </w:rPr>
        <w:t>okvirnega sporazuma</w:t>
      </w:r>
      <w:r w:rsidRPr="00D561A1">
        <w:rPr>
          <w:rFonts w:cstheme="minorHAnsi"/>
          <w:sz w:val="20"/>
          <w:szCs w:val="20"/>
        </w:rPr>
        <w:t>;</w:t>
      </w:r>
    </w:p>
    <w:p w14:paraId="7776DE5A" w14:textId="6A38C1D8"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smo pri pripravi ponudbe in bomo pri izvajanju </w:t>
      </w:r>
      <w:r w:rsidR="00335745">
        <w:rPr>
          <w:rFonts w:cstheme="minorHAnsi"/>
          <w:sz w:val="20"/>
          <w:szCs w:val="20"/>
        </w:rPr>
        <w:t>okvirnega sporazuma</w:t>
      </w:r>
      <w:r w:rsidRPr="00D561A1">
        <w:rPr>
          <w:rFonts w:cstheme="minorHAnsi"/>
          <w:sz w:val="20"/>
          <w:szCs w:val="20"/>
        </w:rPr>
        <w:t xml:space="preserv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52010916"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024707" w:rsidRPr="00024707">
        <w:rPr>
          <w:rFonts w:cstheme="minorHAnsi"/>
          <w:sz w:val="20"/>
          <w:szCs w:val="20"/>
        </w:rPr>
        <w:t>NAKUP IN DOBAVA GORIVA</w:t>
      </w:r>
      <w:r w:rsidRPr="00D561A1">
        <w:rPr>
          <w:rFonts w:cstheme="minorHAnsi"/>
          <w:sz w:val="20"/>
          <w:szCs w:val="20"/>
        </w:rPr>
        <w:t>« pridobi podatke za preveritev ponudbe/zahtev iz poglavja Pogoji za priznanje</w:t>
      </w:r>
      <w:r w:rsidRPr="00D561A1">
        <w:rPr>
          <w:rFonts w:cstheme="minorHAnsi"/>
          <w:i/>
          <w:iCs/>
          <w:sz w:val="20"/>
          <w:szCs w:val="20"/>
        </w:rPr>
        <w:t xml:space="preserve"> sposobnosti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3"/>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4B7AC660" w:rsidR="00D80912" w:rsidRPr="00D561A1" w:rsidRDefault="00D80912" w:rsidP="00D80912">
      <w:pPr>
        <w:jc w:val="both"/>
        <w:rPr>
          <w:rFonts w:cstheme="minorHAnsi"/>
          <w:sz w:val="20"/>
          <w:szCs w:val="20"/>
        </w:rPr>
      </w:pPr>
      <w:r w:rsidRPr="00D561A1">
        <w:rPr>
          <w:rFonts w:cstheme="minorHAnsi"/>
          <w:sz w:val="20"/>
          <w:szCs w:val="20"/>
        </w:rPr>
        <w:t xml:space="preserve">Pooblaščamo naročnika Komunalo Nova Gorica </w:t>
      </w:r>
      <w:proofErr w:type="spellStart"/>
      <w:r w:rsidRPr="00D561A1">
        <w:rPr>
          <w:rFonts w:cstheme="minorHAnsi"/>
          <w:sz w:val="20"/>
          <w:szCs w:val="20"/>
        </w:rPr>
        <w:t>d.d</w:t>
      </w:r>
      <w:proofErr w:type="spellEnd"/>
      <w:r w:rsidRPr="00D561A1">
        <w:rPr>
          <w:rFonts w:cstheme="minorHAnsi"/>
          <w:sz w:val="20"/>
          <w:szCs w:val="20"/>
        </w:rPr>
        <w:t>.,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C2B1DF5" w14:textId="77777777" w:rsidR="00D80912" w:rsidRPr="00D561A1" w:rsidRDefault="00D80912" w:rsidP="00D80912">
      <w:pPr>
        <w:rPr>
          <w:rFonts w:cstheme="minorHAnsi"/>
        </w:rPr>
      </w:pPr>
    </w:p>
    <w:p w14:paraId="28D2386C"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9C84EDC" w14:textId="77777777" w:rsidR="00D80912" w:rsidRPr="00D561A1" w:rsidRDefault="00D80912" w:rsidP="00D80912">
      <w:pPr>
        <w:jc w:val="both"/>
        <w:rPr>
          <w:rFonts w:cstheme="minorHAnsi"/>
          <w:b/>
          <w:bCs/>
          <w:szCs w:val="20"/>
        </w:rPr>
      </w:pPr>
    </w:p>
    <w:p w14:paraId="1BB6D502" w14:textId="67155E1C"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561A1" w:rsidRDefault="00D80912" w:rsidP="00D80912">
      <w:pPr>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14B1056"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Pr="00D561A1">
        <w:rPr>
          <w:rFonts w:cstheme="minorHAnsi"/>
          <w:color w:val="000000"/>
          <w:sz w:val="20"/>
          <w:szCs w:val="20"/>
        </w:rPr>
        <w:t xml:space="preserve">Komunalo Nova Gorica </w:t>
      </w:r>
      <w:proofErr w:type="spellStart"/>
      <w:r w:rsidRPr="00D561A1">
        <w:rPr>
          <w:rFonts w:cstheme="minorHAnsi"/>
          <w:color w:val="000000"/>
          <w:sz w:val="20"/>
          <w:szCs w:val="20"/>
        </w:rPr>
        <w:t>d.d</w:t>
      </w:r>
      <w:proofErr w:type="spellEnd"/>
      <w:r w:rsidRPr="00D561A1">
        <w:rPr>
          <w:rFonts w:cstheme="minorHAnsi"/>
          <w:color w:val="000000"/>
          <w:sz w:val="20"/>
          <w:szCs w:val="20"/>
        </w:rPr>
        <w:t>., Cesta 25. junija 1, 5000 Nova Gorica</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95A35F6" w14:textId="77777777" w:rsidR="00D80912" w:rsidRPr="00D561A1" w:rsidRDefault="00D80912" w:rsidP="00D80912">
      <w:pPr>
        <w:jc w:val="both"/>
        <w:rPr>
          <w:rFonts w:cstheme="minorHAnsi"/>
          <w:sz w:val="20"/>
          <w:szCs w:val="20"/>
        </w:rPr>
      </w:pPr>
    </w:p>
    <w:p w14:paraId="512CB175" w14:textId="340971A9"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D561A1" w:rsidRDefault="00D80912" w:rsidP="00D80912">
      <w:pPr>
        <w:tabs>
          <w:tab w:val="left" w:pos="1224"/>
        </w:tabs>
        <w:rPr>
          <w:rFonts w:cstheme="minorHAnsi"/>
          <w:szCs w:val="20"/>
        </w:rPr>
      </w:pPr>
    </w:p>
    <w:p w14:paraId="4FA7328A"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29023F3" w14:textId="12FB598D" w:rsidR="00D80912" w:rsidRPr="00D561A1" w:rsidRDefault="00D80912" w:rsidP="00D80912">
      <w:pPr>
        <w:tabs>
          <w:tab w:val="left" w:pos="1224"/>
        </w:tabs>
        <w:rPr>
          <w:rFonts w:cstheme="minorHAnsi"/>
          <w:szCs w:val="20"/>
        </w:rPr>
      </w:pPr>
    </w:p>
    <w:p w14:paraId="04B5AF39" w14:textId="3DC6C18F"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59ABB8A9"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024707">
        <w:rPr>
          <w:rFonts w:cstheme="minorHAnsi"/>
          <w:b/>
          <w:sz w:val="20"/>
          <w:szCs w:val="20"/>
        </w:rPr>
        <w:t>NAKUP IN DOBAVA GORIVA</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23EBEB40" w:rsidR="00743F54" w:rsidRPr="00D561A1" w:rsidRDefault="00743F54" w:rsidP="00E45609">
      <w:pPr>
        <w:spacing w:before="120" w:after="0"/>
        <w:jc w:val="both"/>
        <w:rPr>
          <w:rFonts w:cstheme="minorHAnsi"/>
          <w:sz w:val="20"/>
          <w:szCs w:val="20"/>
        </w:rPr>
      </w:pPr>
      <w:r w:rsidRPr="00D561A1">
        <w:rPr>
          <w:rFonts w:cstheme="minorHAnsi"/>
          <w:sz w:val="20"/>
          <w:szCs w:val="20"/>
        </w:rPr>
        <w:t xml:space="preserve">S podpisom te izjave jamčimo za točnost in resničnost podatkov ter se zavedamo, da je </w:t>
      </w:r>
      <w:r w:rsidR="00335745">
        <w:rPr>
          <w:rFonts w:cstheme="minorHAnsi"/>
          <w:sz w:val="20"/>
          <w:szCs w:val="20"/>
        </w:rPr>
        <w:t>okvirni sporazum</w:t>
      </w:r>
      <w:r w:rsidRPr="00D561A1">
        <w:rPr>
          <w:rFonts w:cstheme="minorHAnsi"/>
          <w:sz w:val="20"/>
          <w:szCs w:val="20"/>
        </w:rPr>
        <w:t xml:space="preserve">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197E7E46"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024707">
        <w:rPr>
          <w:rFonts w:cstheme="minorHAnsi"/>
          <w:b/>
          <w:sz w:val="20"/>
          <w:szCs w:val="20"/>
        </w:rPr>
        <w:t>NAKUP IN DOBAVA GORIVA</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10ED87B9"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316D24" w:rsidRPr="00D561A1">
        <w:rPr>
          <w:rFonts w:cstheme="minorHAnsi"/>
          <w:color w:val="000000"/>
          <w:sz w:val="20"/>
          <w:szCs w:val="20"/>
        </w:rPr>
        <w:t xml:space="preserve">Komunalo Nova Gorica </w:t>
      </w:r>
      <w:proofErr w:type="spellStart"/>
      <w:r w:rsidR="00316D24" w:rsidRPr="00D561A1">
        <w:rPr>
          <w:rFonts w:cstheme="minorHAnsi"/>
          <w:color w:val="000000"/>
          <w:sz w:val="20"/>
          <w:szCs w:val="20"/>
        </w:rPr>
        <w:t>d.d</w:t>
      </w:r>
      <w:proofErr w:type="spellEnd"/>
      <w:r w:rsidR="00316D24" w:rsidRPr="00D561A1">
        <w:rPr>
          <w:rFonts w:cstheme="minorHAnsi"/>
          <w:color w:val="000000"/>
          <w:sz w:val="20"/>
          <w:szCs w:val="20"/>
        </w:rPr>
        <w:t>., Cesta 25. junija 1, 5000 Nova Gorica</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33"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3E34FA7C"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3379FE">
        <w:rPr>
          <w:rFonts w:cstheme="minorHAnsi"/>
          <w:b/>
          <w:sz w:val="20"/>
          <w:szCs w:val="20"/>
        </w:rPr>
        <w:t>okvirnega sporazuma</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2CB90DBB"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3379FE">
        <w:rPr>
          <w:rFonts w:cstheme="minorHAnsi"/>
          <w:sz w:val="18"/>
          <w:szCs w:val="18"/>
        </w:rPr>
        <w:t>okvirnega sporazuma</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024707">
        <w:rPr>
          <w:rFonts w:cstheme="minorHAnsi"/>
          <w:sz w:val="18"/>
          <w:szCs w:val="18"/>
        </w:rPr>
        <w:t>11</w:t>
      </w:r>
      <w:r w:rsidR="006E5E72" w:rsidRPr="00D561A1">
        <w:rPr>
          <w:rFonts w:cstheme="minorHAnsi"/>
          <w:sz w:val="18"/>
          <w:szCs w:val="18"/>
        </w:rPr>
        <w:t>-202</w:t>
      </w:r>
      <w:r w:rsidR="006C33D8" w:rsidRPr="00D561A1">
        <w:rPr>
          <w:rFonts w:cstheme="minorHAnsi"/>
          <w:sz w:val="18"/>
          <w:szCs w:val="18"/>
        </w:rPr>
        <w:t>2</w:t>
      </w:r>
      <w:r w:rsidR="006E5E72" w:rsidRPr="00D561A1">
        <w:rPr>
          <w:rFonts w:cstheme="minorHAnsi"/>
          <w:sz w:val="18"/>
          <w:szCs w:val="18"/>
        </w:rPr>
        <w:t>-</w:t>
      </w:r>
      <w:r w:rsidR="00BB1692">
        <w:rPr>
          <w:rFonts w:cstheme="minorHAnsi"/>
          <w:sz w:val="18"/>
          <w:szCs w:val="18"/>
        </w:rPr>
        <w:t>OP</w:t>
      </w:r>
      <w:r w:rsidR="003379FE">
        <w:rPr>
          <w:rFonts w:cstheme="minorHAnsi"/>
          <w:sz w:val="18"/>
          <w:szCs w:val="18"/>
        </w:rPr>
        <w:t>-OS</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024707" w:rsidRPr="00024707">
        <w:rPr>
          <w:rFonts w:cstheme="minorHAnsi"/>
          <w:sz w:val="18"/>
          <w:szCs w:val="18"/>
        </w:rPr>
        <w:t>NAKUP IN DOBAVA GORIVA</w:t>
      </w:r>
      <w:r w:rsidR="00FE0885" w:rsidRPr="00D561A1">
        <w:rPr>
          <w:rFonts w:cstheme="minorHAnsi"/>
          <w:sz w:val="18"/>
          <w:szCs w:val="18"/>
        </w:rPr>
        <w:t>«</w:t>
      </w:r>
      <w:r w:rsidRPr="00D561A1">
        <w:rPr>
          <w:rFonts w:cstheme="minorHAnsi"/>
          <w:sz w:val="18"/>
          <w:szCs w:val="18"/>
        </w:rPr>
        <w:t xml:space="preserve">, izročamo upravičencu </w:t>
      </w:r>
      <w:r w:rsidR="00E57CC7" w:rsidRPr="00D561A1">
        <w:rPr>
          <w:rFonts w:cstheme="minorHAnsi"/>
          <w:sz w:val="18"/>
          <w:szCs w:val="18"/>
        </w:rPr>
        <w:t xml:space="preserve">Komunali Nova Gorica </w:t>
      </w:r>
      <w:proofErr w:type="spellStart"/>
      <w:r w:rsidRPr="00D561A1">
        <w:rPr>
          <w:rFonts w:cstheme="minorHAnsi"/>
          <w:sz w:val="18"/>
          <w:szCs w:val="18"/>
        </w:rPr>
        <w:t>d.d</w:t>
      </w:r>
      <w:proofErr w:type="spellEnd"/>
      <w:r w:rsidRPr="00D561A1">
        <w:rPr>
          <w:rFonts w:cstheme="minorHAnsi"/>
          <w:sz w:val="18"/>
          <w:szCs w:val="18"/>
        </w:rPr>
        <w:t xml:space="preserve">., Cesta 25. junija 1, 5000 Nova Gorica (v nadaljevanju: upravičenec), v skladu </w:t>
      </w:r>
      <w:r w:rsidR="003379FE">
        <w:rPr>
          <w:rFonts w:cstheme="minorHAnsi"/>
          <w:sz w:val="18"/>
          <w:szCs w:val="18"/>
        </w:rPr>
        <w:t>z okvirnim sporazumom</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45FE4ACB"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3379FE">
        <w:rPr>
          <w:rFonts w:cstheme="minorHAnsi"/>
          <w:sz w:val="18"/>
          <w:szCs w:val="18"/>
        </w:rPr>
        <w:t>ga</w:t>
      </w:r>
      <w:r w:rsidR="00857A49" w:rsidRPr="00D561A1">
        <w:rPr>
          <w:rFonts w:cstheme="minorHAnsi"/>
          <w:sz w:val="18"/>
          <w:szCs w:val="18"/>
        </w:rPr>
        <w:t xml:space="preserve"> </w:t>
      </w:r>
      <w:r w:rsidR="003379FE">
        <w:rPr>
          <w:rFonts w:cstheme="minorHAnsi"/>
          <w:sz w:val="18"/>
          <w:szCs w:val="18"/>
        </w:rPr>
        <w:t>okvirnega sporazuma</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090DD326"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3379FE">
        <w:rPr>
          <w:rFonts w:cstheme="minorHAnsi"/>
          <w:sz w:val="18"/>
          <w:szCs w:val="18"/>
        </w:rPr>
        <w:t>okvirnega sporazuma</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120FEA7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oziroma najkasneje v roku 8 dni po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448B9CD7" w14:textId="613D621D"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3D4235"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sidR="003D4235" w:rsidRPr="00D561A1">
        <w:rPr>
          <w:rFonts w:cstheme="minorHAnsi"/>
          <w:b/>
          <w:bCs/>
          <w:shd w:val="clear" w:color="auto" w:fill="D9E2F3" w:themeFill="accent5" w:themeFillTint="33"/>
        </w:rPr>
        <w:t>9</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3C2CECC6"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198E87A9"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w:t>
      </w:r>
      <w:r w:rsidR="003379FE">
        <w:rPr>
          <w:rFonts w:cstheme="minorHAnsi"/>
          <w:sz w:val="20"/>
          <w:szCs w:val="20"/>
        </w:rPr>
        <w:t>i</w:t>
      </w:r>
      <w:r w:rsidRPr="00D561A1">
        <w:rPr>
          <w:rFonts w:cstheme="minorHAnsi"/>
          <w:sz w:val="20"/>
          <w:szCs w:val="20"/>
        </w:rPr>
        <w:t xml:space="preserve"> </w:t>
      </w:r>
      <w:r w:rsidR="003379FE">
        <w:rPr>
          <w:rFonts w:cstheme="minorHAnsi"/>
          <w:sz w:val="20"/>
          <w:szCs w:val="20"/>
        </w:rPr>
        <w:t>okvirni sporazum</w:t>
      </w:r>
      <w:r w:rsidRPr="00D561A1">
        <w:rPr>
          <w:rFonts w:cstheme="minorHAnsi"/>
          <w:sz w:val="20"/>
          <w:szCs w:val="20"/>
        </w:rPr>
        <w:t>.</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A2C443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0</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4651FA72"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12C8AF07"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1</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293462B7"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74284EC9"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3D4235" w:rsidRPr="00D561A1">
        <w:rPr>
          <w:rFonts w:cstheme="minorHAnsi"/>
          <w:b/>
          <w:bCs/>
          <w:shd w:val="clear" w:color="auto" w:fill="D9E2F3" w:themeFill="accent5" w:themeFillTint="33"/>
        </w:rPr>
        <w:t>2</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11B0ED83"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024707" w:rsidRPr="00024707">
        <w:rPr>
          <w:rFonts w:cstheme="minorHAnsi"/>
          <w:i/>
          <w:iCs/>
          <w:sz w:val="20"/>
          <w:szCs w:val="20"/>
        </w:rPr>
        <w:t>nakup in dobav</w:t>
      </w:r>
      <w:r w:rsidR="00024707">
        <w:rPr>
          <w:rFonts w:cstheme="minorHAnsi"/>
          <w:i/>
          <w:iCs/>
          <w:sz w:val="20"/>
          <w:szCs w:val="20"/>
        </w:rPr>
        <w:t>o</w:t>
      </w:r>
      <w:r w:rsidR="00024707" w:rsidRPr="00024707">
        <w:rPr>
          <w:rFonts w:cstheme="minorHAnsi"/>
          <w:i/>
          <w:iCs/>
          <w:sz w:val="20"/>
          <w:szCs w:val="20"/>
        </w:rPr>
        <w:t xml:space="preserve"> goriva</w:t>
      </w:r>
      <w:r w:rsidRPr="00D561A1">
        <w:rPr>
          <w:rFonts w:cstheme="minorHAnsi"/>
          <w:sz w:val="20"/>
          <w:szCs w:val="20"/>
        </w:rPr>
        <w:t xml:space="preserve">, podpiše tudi </w:t>
      </w:r>
      <w:r w:rsidR="003379FE">
        <w:rPr>
          <w:rFonts w:cstheme="minorHAnsi"/>
          <w:sz w:val="20"/>
          <w:szCs w:val="20"/>
        </w:rPr>
        <w:t>okvirni sporazum</w:t>
      </w:r>
      <w:r w:rsidRPr="00D561A1">
        <w:rPr>
          <w:rFonts w:cstheme="minorHAnsi"/>
          <w:sz w:val="20"/>
          <w:szCs w:val="20"/>
        </w:rPr>
        <w:t xml:space="preserve">, razen v primeru, da bi v pravnem aktu o skupni izvedbi naročila določili, da </w:t>
      </w:r>
      <w:r w:rsidR="003379FE">
        <w:rPr>
          <w:rFonts w:cstheme="minorHAnsi"/>
          <w:sz w:val="20"/>
          <w:szCs w:val="20"/>
        </w:rPr>
        <w:t>okvirni sporazum</w:t>
      </w:r>
      <w:r w:rsidRPr="00D561A1">
        <w:rPr>
          <w:rFonts w:cstheme="minorHAnsi"/>
          <w:sz w:val="20"/>
          <w:szCs w:val="20"/>
        </w:rPr>
        <w:t xml:space="preserve">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08AAA219"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VZOREC </w:t>
      </w:r>
      <w:r w:rsidR="003379FE">
        <w:rPr>
          <w:rFonts w:cstheme="minorHAnsi"/>
          <w:b/>
          <w:bCs/>
          <w:shd w:val="clear" w:color="auto" w:fill="D9E2F3" w:themeFill="accent5" w:themeFillTint="33"/>
        </w:rPr>
        <w:t>OKVIRNEGA SPORAZUMA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3</w:t>
      </w:r>
    </w:p>
    <w:p w14:paraId="4123D742" w14:textId="77777777" w:rsidR="00886D83" w:rsidRPr="00D561A1" w:rsidRDefault="00886D83" w:rsidP="00945FA3">
      <w:pPr>
        <w:spacing w:after="120"/>
        <w:jc w:val="both"/>
        <w:rPr>
          <w:rFonts w:cstheme="minorHAnsi"/>
          <w:sz w:val="20"/>
          <w:szCs w:val="20"/>
        </w:rPr>
      </w:pPr>
    </w:p>
    <w:p w14:paraId="3E6CC5E6" w14:textId="77777777" w:rsidR="00D17DCA" w:rsidRDefault="00D17DCA" w:rsidP="00945FA3">
      <w:pPr>
        <w:spacing w:after="120"/>
        <w:jc w:val="both"/>
        <w:rPr>
          <w:rFonts w:cstheme="minorHAnsi"/>
          <w:sz w:val="20"/>
          <w:szCs w:val="20"/>
        </w:rPr>
      </w:pPr>
    </w:p>
    <w:p w14:paraId="4688D38E" w14:textId="19431AED" w:rsidR="00AB28C2" w:rsidRPr="00D561A1" w:rsidRDefault="003379FE" w:rsidP="00945FA3">
      <w:pPr>
        <w:spacing w:after="120"/>
        <w:jc w:val="both"/>
        <w:rPr>
          <w:rFonts w:cstheme="minorHAnsi"/>
          <w:sz w:val="20"/>
          <w:szCs w:val="20"/>
        </w:rPr>
      </w:pPr>
      <w:r>
        <w:rPr>
          <w:rFonts w:cstheme="minorHAnsi"/>
          <w:sz w:val="20"/>
          <w:szCs w:val="20"/>
        </w:rPr>
        <w:t>S</w:t>
      </w:r>
      <w:r w:rsidR="00AB28C2" w:rsidRPr="00D561A1">
        <w:rPr>
          <w:rFonts w:cstheme="minorHAnsi"/>
          <w:sz w:val="20"/>
          <w:szCs w:val="20"/>
        </w:rPr>
        <w:t>tranki</w:t>
      </w:r>
    </w:p>
    <w:p w14:paraId="0B7D2DBB" w14:textId="77777777" w:rsidR="008127C6" w:rsidRPr="00D561A1" w:rsidRDefault="008127C6" w:rsidP="00945FA3">
      <w:pPr>
        <w:spacing w:after="120"/>
        <w:jc w:val="both"/>
        <w:rPr>
          <w:rFonts w:cstheme="minorHAnsi"/>
          <w:sz w:val="20"/>
          <w:szCs w:val="20"/>
        </w:rPr>
      </w:pPr>
    </w:p>
    <w:p w14:paraId="084E812E" w14:textId="35F3C7FD" w:rsidR="00AB28C2" w:rsidRPr="00D561A1" w:rsidRDefault="00AB28C2" w:rsidP="008127C6">
      <w:pPr>
        <w:tabs>
          <w:tab w:val="left" w:pos="1560"/>
        </w:tabs>
        <w:spacing w:after="120" w:line="240" w:lineRule="auto"/>
        <w:rPr>
          <w:rFonts w:eastAsia="Calibri" w:cstheme="minorHAnsi"/>
          <w:sz w:val="20"/>
          <w:szCs w:val="20"/>
        </w:rPr>
      </w:pP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r w:rsidRPr="00D561A1">
        <w:rPr>
          <w:rFonts w:eastAsia="Times New Roman" w:cstheme="minorHAnsi"/>
          <w:sz w:val="20"/>
          <w:szCs w:val="20"/>
          <w:lang w:eastAsia="de-DE"/>
        </w:rPr>
        <w:t>,</w:t>
      </w:r>
      <w:r w:rsidRPr="00D561A1">
        <w:rPr>
          <w:rFonts w:eastAsia="Calibri" w:cstheme="minorHAnsi"/>
          <w:sz w:val="20"/>
          <w:szCs w:val="20"/>
        </w:rPr>
        <w:t xml:space="preserve"> </w:t>
      </w:r>
      <w:r w:rsidRPr="00D561A1">
        <w:rPr>
          <w:rFonts w:eastAsia="Calibri" w:cstheme="minorHAnsi"/>
          <w:b/>
          <w:sz w:val="20"/>
          <w:szCs w:val="20"/>
        </w:rPr>
        <w:t>Cesta 25. junija 1</w:t>
      </w:r>
      <w:r w:rsidRPr="00D561A1">
        <w:rPr>
          <w:rFonts w:eastAsia="Calibri" w:cstheme="minorHAnsi"/>
          <w:sz w:val="20"/>
          <w:szCs w:val="20"/>
        </w:rPr>
        <w:t>,</w:t>
      </w:r>
      <w:r w:rsidRPr="00D561A1">
        <w:rPr>
          <w:rFonts w:eastAsia="Calibri" w:cstheme="minorHAnsi"/>
          <w:b/>
          <w:sz w:val="20"/>
          <w:szCs w:val="20"/>
        </w:rPr>
        <w:t xml:space="preserve"> 5000 Nova Gorica</w:t>
      </w:r>
    </w:p>
    <w:p w14:paraId="57A3E608" w14:textId="4039EBF2"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8127C6" w:rsidRPr="00D561A1">
        <w:rPr>
          <w:rFonts w:cstheme="minorHAnsi"/>
          <w:sz w:val="20"/>
          <w:szCs w:val="20"/>
        </w:rPr>
        <w:t>Darko Ličen, direktor</w:t>
      </w:r>
    </w:p>
    <w:p w14:paraId="45BC96B3" w14:textId="3ECABE3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8127C6" w:rsidRPr="00D561A1">
        <w:rPr>
          <w:rFonts w:cstheme="minorHAnsi"/>
          <w:sz w:val="20"/>
          <w:szCs w:val="20"/>
        </w:rPr>
        <w:t>5015812000</w:t>
      </w:r>
    </w:p>
    <w:p w14:paraId="6EEE2A0A" w14:textId="5FBF3D55"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SI 98491881</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36F5F0C6" w:rsidR="009D5510" w:rsidRPr="00D561A1" w:rsidRDefault="00AB28C2" w:rsidP="00D561A1">
      <w:pPr>
        <w:spacing w:after="120"/>
        <w:jc w:val="both"/>
        <w:rPr>
          <w:rFonts w:cstheme="minorHAnsi"/>
          <w:sz w:val="20"/>
          <w:szCs w:val="20"/>
        </w:rPr>
      </w:pPr>
      <w:r w:rsidRPr="00D561A1">
        <w:rPr>
          <w:rFonts w:cstheme="minorHAnsi"/>
          <w:sz w:val="20"/>
          <w:szCs w:val="20"/>
        </w:rPr>
        <w:t>sklepata naslednj</w:t>
      </w:r>
      <w:r w:rsidR="003379FE">
        <w:rPr>
          <w:rFonts w:cstheme="minorHAnsi"/>
          <w:sz w:val="20"/>
          <w:szCs w:val="20"/>
        </w:rPr>
        <w:t>i</w:t>
      </w:r>
    </w:p>
    <w:p w14:paraId="5544C824" w14:textId="77777777" w:rsidR="00886D83" w:rsidRPr="00087831" w:rsidRDefault="00886D83" w:rsidP="005E069B">
      <w:pPr>
        <w:spacing w:after="0" w:line="240" w:lineRule="auto"/>
        <w:jc w:val="center"/>
        <w:rPr>
          <w:rFonts w:cstheme="minorHAnsi"/>
          <w:b/>
          <w:bCs/>
          <w:sz w:val="20"/>
          <w:szCs w:val="20"/>
        </w:rPr>
      </w:pPr>
    </w:p>
    <w:p w14:paraId="39A62EC1" w14:textId="77777777" w:rsidR="003379FE" w:rsidRDefault="003379FE" w:rsidP="00087831">
      <w:pPr>
        <w:spacing w:after="0" w:line="240" w:lineRule="auto"/>
        <w:rPr>
          <w:rFonts w:cstheme="minorHAnsi"/>
          <w:b/>
          <w:bCs/>
          <w:sz w:val="20"/>
          <w:szCs w:val="20"/>
        </w:rPr>
      </w:pPr>
    </w:p>
    <w:p w14:paraId="0759C0B9" w14:textId="77777777" w:rsidR="00D17DCA" w:rsidRDefault="00D17DCA" w:rsidP="00087831">
      <w:pPr>
        <w:spacing w:after="0" w:line="240" w:lineRule="auto"/>
        <w:rPr>
          <w:rFonts w:cstheme="minorHAnsi"/>
          <w:b/>
          <w:bCs/>
          <w:sz w:val="20"/>
          <w:szCs w:val="20"/>
        </w:rPr>
      </w:pPr>
    </w:p>
    <w:p w14:paraId="58A4C4F6" w14:textId="77777777" w:rsidR="00D17DCA" w:rsidRPr="00087831" w:rsidRDefault="00D17DCA" w:rsidP="00087831">
      <w:pPr>
        <w:spacing w:after="0" w:line="240" w:lineRule="auto"/>
        <w:rPr>
          <w:rFonts w:cstheme="minorHAnsi"/>
          <w:b/>
          <w:bCs/>
          <w:sz w:val="20"/>
          <w:szCs w:val="20"/>
        </w:rPr>
      </w:pPr>
    </w:p>
    <w:p w14:paraId="65B05860" w14:textId="77777777" w:rsidR="0051728E" w:rsidRPr="00E91580" w:rsidRDefault="0051728E" w:rsidP="0051728E">
      <w:pPr>
        <w:spacing w:after="0" w:line="240" w:lineRule="auto"/>
        <w:jc w:val="center"/>
        <w:outlineLvl w:val="1"/>
        <w:rPr>
          <w:rFonts w:cstheme="minorHAnsi"/>
          <w:b/>
          <w:bCs/>
          <w:color w:val="000000"/>
          <w:sz w:val="24"/>
          <w:szCs w:val="24"/>
        </w:rPr>
      </w:pPr>
      <w:r w:rsidRPr="00E91580">
        <w:rPr>
          <w:rFonts w:cstheme="minorHAnsi"/>
          <w:b/>
          <w:bCs/>
          <w:color w:val="000000"/>
          <w:sz w:val="24"/>
          <w:szCs w:val="24"/>
        </w:rPr>
        <w:t>O K V I R N I  S P O R A Z U M</w:t>
      </w:r>
    </w:p>
    <w:p w14:paraId="393B444D" w14:textId="77777777" w:rsidR="0051728E" w:rsidRPr="00087831" w:rsidRDefault="0051728E" w:rsidP="0051728E">
      <w:pPr>
        <w:spacing w:after="0" w:line="240" w:lineRule="auto"/>
        <w:jc w:val="center"/>
        <w:outlineLvl w:val="1"/>
        <w:rPr>
          <w:rFonts w:cstheme="minorHAnsi"/>
          <w:b/>
          <w:bCs/>
          <w:color w:val="000000"/>
          <w:sz w:val="20"/>
          <w:szCs w:val="20"/>
        </w:rPr>
      </w:pPr>
    </w:p>
    <w:p w14:paraId="31B80741" w14:textId="103FE1D3" w:rsidR="0051728E" w:rsidRPr="00E91580" w:rsidRDefault="0051728E" w:rsidP="0051728E">
      <w:pPr>
        <w:spacing w:after="0" w:line="240" w:lineRule="auto"/>
        <w:jc w:val="center"/>
        <w:rPr>
          <w:rFonts w:cstheme="minorHAnsi"/>
          <w:b/>
        </w:rPr>
      </w:pPr>
      <w:r w:rsidRPr="00E91580">
        <w:rPr>
          <w:rFonts w:cstheme="minorHAnsi"/>
          <w:b/>
          <w:bCs/>
        </w:rPr>
        <w:t xml:space="preserve">ZA </w:t>
      </w:r>
      <w:r w:rsidR="00366269" w:rsidRPr="00E91580">
        <w:rPr>
          <w:rFonts w:cstheme="minorHAnsi"/>
          <w:b/>
        </w:rPr>
        <w:t>NAKUP IN DOBAVO GORIVA</w:t>
      </w:r>
      <w:r w:rsidRPr="00E91580">
        <w:rPr>
          <w:rFonts w:cstheme="minorHAnsi"/>
          <w:b/>
        </w:rPr>
        <w:t xml:space="preserve"> </w:t>
      </w:r>
    </w:p>
    <w:p w14:paraId="406F8EA2" w14:textId="77777777" w:rsidR="005E069B" w:rsidRDefault="005E069B" w:rsidP="00AD4A00">
      <w:pPr>
        <w:spacing w:after="0" w:line="240" w:lineRule="auto"/>
        <w:jc w:val="both"/>
        <w:rPr>
          <w:rFonts w:cstheme="minorHAnsi"/>
          <w:b/>
          <w:bCs/>
          <w:color w:val="7F7F7F" w:themeColor="text1" w:themeTint="80"/>
          <w:sz w:val="20"/>
          <w:szCs w:val="20"/>
        </w:rPr>
      </w:pPr>
    </w:p>
    <w:p w14:paraId="5837B83A" w14:textId="77777777" w:rsidR="00D17DCA" w:rsidRPr="00087831" w:rsidRDefault="00D17DCA" w:rsidP="00AD4A00">
      <w:pPr>
        <w:spacing w:after="0" w:line="240" w:lineRule="auto"/>
        <w:jc w:val="both"/>
        <w:rPr>
          <w:rFonts w:cstheme="minorHAnsi"/>
          <w:b/>
          <w:bCs/>
          <w:color w:val="7F7F7F" w:themeColor="text1" w:themeTint="80"/>
          <w:sz w:val="20"/>
          <w:szCs w:val="20"/>
        </w:rPr>
      </w:pPr>
    </w:p>
    <w:p w14:paraId="182302C2" w14:textId="77777777" w:rsidR="009D5510" w:rsidRPr="00087831" w:rsidRDefault="009D5510" w:rsidP="00AD4A00">
      <w:pPr>
        <w:spacing w:after="0" w:line="240" w:lineRule="auto"/>
        <w:jc w:val="both"/>
        <w:rPr>
          <w:rFonts w:cstheme="minorHAnsi"/>
          <w:b/>
          <w:bCs/>
          <w:color w:val="7F7F7F" w:themeColor="text1" w:themeTint="80"/>
          <w:sz w:val="20"/>
          <w:szCs w:val="20"/>
        </w:rPr>
      </w:pPr>
    </w:p>
    <w:p w14:paraId="3FA7A83F"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UVODNE DOLOČBE</w:t>
      </w:r>
    </w:p>
    <w:p w14:paraId="1DEE46F7" w14:textId="77777777" w:rsidR="00B543AB" w:rsidRPr="00087831" w:rsidRDefault="00B543AB" w:rsidP="00B543AB">
      <w:pPr>
        <w:spacing w:after="0" w:line="240" w:lineRule="auto"/>
        <w:jc w:val="center"/>
        <w:rPr>
          <w:rFonts w:cstheme="minorHAnsi"/>
          <w:sz w:val="20"/>
          <w:szCs w:val="20"/>
        </w:rPr>
      </w:pPr>
    </w:p>
    <w:p w14:paraId="59252F8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DE215" w14:textId="77777777" w:rsidR="00B543AB" w:rsidRPr="00087831" w:rsidRDefault="00B543AB" w:rsidP="00B543AB">
      <w:pPr>
        <w:spacing w:after="0" w:line="240" w:lineRule="auto"/>
        <w:jc w:val="both"/>
        <w:rPr>
          <w:rFonts w:cstheme="minorHAnsi"/>
          <w:color w:val="000000"/>
          <w:sz w:val="20"/>
          <w:szCs w:val="20"/>
        </w:rPr>
      </w:pPr>
      <w:r w:rsidRPr="00087831">
        <w:rPr>
          <w:rFonts w:cstheme="minorHAnsi"/>
          <w:color w:val="000000"/>
          <w:sz w:val="20"/>
          <w:szCs w:val="20"/>
        </w:rPr>
        <w:t>Stranki okvirnega sporazuma uvodoma ugotavljata, da:</w:t>
      </w:r>
    </w:p>
    <w:p w14:paraId="257431F8" w14:textId="54BA52DD" w:rsidR="00B543AB" w:rsidRPr="00087831" w:rsidRDefault="00B543AB" w:rsidP="00B543AB">
      <w:pPr>
        <w:pStyle w:val="Odstavekseznama"/>
        <w:numPr>
          <w:ilvl w:val="0"/>
          <w:numId w:val="16"/>
        </w:numPr>
        <w:spacing w:after="0" w:line="240" w:lineRule="auto"/>
        <w:ind w:left="284" w:hanging="284"/>
        <w:jc w:val="both"/>
        <w:rPr>
          <w:rFonts w:cstheme="minorHAnsi"/>
          <w:sz w:val="20"/>
          <w:szCs w:val="20"/>
        </w:rPr>
      </w:pPr>
      <w:r w:rsidRPr="00087831">
        <w:rPr>
          <w:rFonts w:cstheme="minorHAnsi"/>
          <w:sz w:val="20"/>
          <w:szCs w:val="20"/>
        </w:rPr>
        <w:t xml:space="preserve">je naročnik Komunala Nova Gorica </w:t>
      </w:r>
      <w:proofErr w:type="spellStart"/>
      <w:r w:rsidRPr="00087831">
        <w:rPr>
          <w:rFonts w:cstheme="minorHAnsi"/>
          <w:sz w:val="20"/>
          <w:szCs w:val="20"/>
        </w:rPr>
        <w:t>d.d</w:t>
      </w:r>
      <w:proofErr w:type="spellEnd"/>
      <w:r w:rsidRPr="00087831">
        <w:rPr>
          <w:rFonts w:cstheme="minorHAnsi"/>
          <w:sz w:val="20"/>
          <w:szCs w:val="20"/>
        </w:rPr>
        <w:t>. (v nadaljevanju besedila: naročnik), izvedel postopek za sklenitev okvirnega sporazuma skladno z 48. členom Zakona o javnem naročanju (</w:t>
      </w:r>
      <w:hyperlink r:id="rId34" w:tgtFrame="_blank" w:tooltip="Zakon o javnem naročanju (ZJN-3)" w:history="1">
        <w:r w:rsidR="00D722C2" w:rsidRPr="00D722C2">
          <w:rPr>
            <w:rFonts w:cstheme="minorHAnsi"/>
            <w:sz w:val="20"/>
            <w:szCs w:val="20"/>
          </w:rPr>
          <w:t>91/15</w:t>
        </w:r>
      </w:hyperlink>
      <w:r w:rsidR="00D722C2" w:rsidRPr="00D722C2">
        <w:rPr>
          <w:rFonts w:cstheme="minorHAnsi"/>
          <w:sz w:val="20"/>
          <w:szCs w:val="20"/>
        </w:rPr>
        <w:t>,</w:t>
      </w:r>
      <w:r w:rsidR="00D722C2">
        <w:rPr>
          <w:rFonts w:cstheme="minorHAnsi"/>
          <w:sz w:val="20"/>
          <w:szCs w:val="20"/>
        </w:rPr>
        <w:t xml:space="preserve"> </w:t>
      </w:r>
      <w:hyperlink r:id="rId35" w:tgtFrame="_blank" w:tooltip="Zakon o spremembah in dopolnitvah Zakona o javnem naročanju" w:history="1">
        <w:r w:rsidR="00D722C2" w:rsidRPr="00D722C2">
          <w:rPr>
            <w:rFonts w:cstheme="minorHAnsi"/>
            <w:sz w:val="20"/>
            <w:szCs w:val="20"/>
          </w:rPr>
          <w:t>14/18</w:t>
        </w:r>
      </w:hyperlink>
      <w:r w:rsidR="00D722C2" w:rsidRPr="00D722C2">
        <w:rPr>
          <w:rFonts w:cstheme="minorHAnsi"/>
          <w:sz w:val="20"/>
          <w:szCs w:val="20"/>
        </w:rPr>
        <w:t>,</w:t>
      </w:r>
      <w:r w:rsidR="00D722C2">
        <w:rPr>
          <w:rFonts w:cstheme="minorHAnsi"/>
          <w:sz w:val="20"/>
          <w:szCs w:val="20"/>
        </w:rPr>
        <w:t xml:space="preserve"> </w:t>
      </w:r>
      <w:hyperlink r:id="rId36" w:tgtFrame="_blank" w:tooltip="Zakon o spremembah in dopolnitvah Zakona o javnem naročanju" w:history="1">
        <w:r w:rsidR="00D722C2" w:rsidRPr="00D722C2">
          <w:rPr>
            <w:rFonts w:cstheme="minorHAnsi"/>
            <w:sz w:val="20"/>
            <w:szCs w:val="20"/>
          </w:rPr>
          <w:t>121/21</w:t>
        </w:r>
      </w:hyperlink>
      <w:r w:rsidR="00D722C2" w:rsidRPr="00D722C2">
        <w:rPr>
          <w:rFonts w:cstheme="minorHAnsi"/>
          <w:sz w:val="20"/>
          <w:szCs w:val="20"/>
        </w:rPr>
        <w:t>,</w:t>
      </w:r>
      <w:r w:rsidR="00D722C2">
        <w:rPr>
          <w:rFonts w:cstheme="minorHAnsi"/>
          <w:sz w:val="20"/>
          <w:szCs w:val="20"/>
        </w:rPr>
        <w:t xml:space="preserve"> </w:t>
      </w:r>
      <w:hyperlink r:id="rId37" w:tgtFrame="_blank" w:tooltip="Zakon o spremembah in dopolnitvah Zakona o javnem naročanju" w:history="1">
        <w:r w:rsidR="00D722C2" w:rsidRPr="00D722C2">
          <w:rPr>
            <w:rFonts w:cstheme="minorHAnsi"/>
            <w:sz w:val="20"/>
            <w:szCs w:val="20"/>
          </w:rPr>
          <w:t>10/22</w:t>
        </w:r>
      </w:hyperlink>
      <w:r w:rsidR="00D722C2" w:rsidRPr="00D722C2">
        <w:rPr>
          <w:rFonts w:cstheme="minorHAnsi"/>
          <w:sz w:val="20"/>
          <w:szCs w:val="20"/>
        </w:rPr>
        <w:t>,</w:t>
      </w:r>
      <w:r w:rsidR="00D722C2">
        <w:rPr>
          <w:rFonts w:cstheme="minorHAnsi"/>
          <w:sz w:val="20"/>
          <w:szCs w:val="20"/>
        </w:rPr>
        <w:t xml:space="preserve"> </w:t>
      </w:r>
      <w:hyperlink r:id="rId38" w:tgtFrame="_blank" w:tooltip="Odločba o ugotovitvi, da je točka b) četrtega odstavka 75. člena in točka c) drugega odstavka v zvezi s petim odstavkom 67.a člena Zakona o javnem naročanju v neskladju z Ustavo" w:history="1">
        <w:r w:rsidR="00D722C2" w:rsidRPr="00D722C2">
          <w:rPr>
            <w:rFonts w:cstheme="minorHAnsi"/>
            <w:sz w:val="20"/>
            <w:szCs w:val="20"/>
          </w:rPr>
          <w:t>74/22</w:t>
        </w:r>
      </w:hyperlink>
      <w:r w:rsidR="00D722C2">
        <w:rPr>
          <w:rFonts w:cstheme="minorHAnsi"/>
          <w:sz w:val="20"/>
          <w:szCs w:val="20"/>
        </w:rPr>
        <w:t xml:space="preserve"> </w:t>
      </w:r>
      <w:r w:rsidR="00D722C2" w:rsidRPr="00D722C2">
        <w:rPr>
          <w:rFonts w:cstheme="minorHAnsi"/>
          <w:sz w:val="20"/>
          <w:szCs w:val="20"/>
        </w:rPr>
        <w:t xml:space="preserve">– </w:t>
      </w:r>
      <w:proofErr w:type="spellStart"/>
      <w:r w:rsidR="00D722C2" w:rsidRPr="00D722C2">
        <w:rPr>
          <w:rFonts w:cstheme="minorHAnsi"/>
          <w:sz w:val="20"/>
          <w:szCs w:val="20"/>
        </w:rPr>
        <w:t>odl</w:t>
      </w:r>
      <w:proofErr w:type="spellEnd"/>
      <w:r w:rsidR="00D722C2" w:rsidRPr="00D722C2">
        <w:rPr>
          <w:rFonts w:cstheme="minorHAnsi"/>
          <w:sz w:val="20"/>
          <w:szCs w:val="20"/>
        </w:rPr>
        <w:t>. US in</w:t>
      </w:r>
      <w:r w:rsidR="00D722C2">
        <w:rPr>
          <w:rFonts w:cstheme="minorHAnsi"/>
          <w:sz w:val="20"/>
          <w:szCs w:val="20"/>
        </w:rPr>
        <w:t xml:space="preserve"> </w:t>
      </w:r>
      <w:hyperlink r:id="rId39" w:tgtFrame="_blank" w:tooltip="Zakon o nujnih ukrepih za zagotovitev stabilnosti zdravstvenega sistema" w:history="1">
        <w:r w:rsidR="00D722C2" w:rsidRPr="00D722C2">
          <w:rPr>
            <w:rFonts w:cstheme="minorHAnsi"/>
            <w:sz w:val="20"/>
            <w:szCs w:val="20"/>
          </w:rPr>
          <w:t>100/22</w:t>
        </w:r>
      </w:hyperlink>
      <w:r w:rsidR="00D722C2">
        <w:rPr>
          <w:rFonts w:cstheme="minorHAnsi"/>
          <w:sz w:val="20"/>
          <w:szCs w:val="20"/>
        </w:rPr>
        <w:t xml:space="preserve"> </w:t>
      </w:r>
      <w:r w:rsidR="00D722C2" w:rsidRPr="00D722C2">
        <w:rPr>
          <w:rFonts w:cstheme="minorHAnsi"/>
          <w:sz w:val="20"/>
          <w:szCs w:val="20"/>
        </w:rPr>
        <w:t>– ZNUZSZS</w:t>
      </w:r>
      <w:r w:rsidRPr="00087831">
        <w:rPr>
          <w:rFonts w:cstheme="minorHAnsi"/>
          <w:sz w:val="20"/>
          <w:szCs w:val="20"/>
        </w:rPr>
        <w:t xml:space="preserve">; v nadaljevanju besedila: ZJN-3), ki se izvaja po odprtem postopku oddaje javnega naročila, v skladu s 40. členom ZJN-3, in je bil objavljen na portalu javnih naročil dne </w:t>
      </w:r>
      <w:r w:rsidR="00BA367A">
        <w:rPr>
          <w:rFonts w:cstheme="minorHAnsi"/>
          <w:sz w:val="20"/>
          <w:szCs w:val="20"/>
        </w:rPr>
        <w:t>_____</w:t>
      </w:r>
      <w:r w:rsidRPr="00087831">
        <w:rPr>
          <w:rFonts w:cstheme="minorHAnsi"/>
          <w:sz w:val="20"/>
          <w:szCs w:val="20"/>
        </w:rPr>
        <w:t>, pod št</w:t>
      </w:r>
      <w:r w:rsidR="00BA367A">
        <w:rPr>
          <w:rFonts w:cstheme="minorHAnsi"/>
          <w:sz w:val="20"/>
          <w:szCs w:val="20"/>
        </w:rPr>
        <w:t>evilko</w:t>
      </w:r>
      <w:r w:rsidRPr="00087831">
        <w:rPr>
          <w:rFonts w:cstheme="minorHAnsi"/>
          <w:sz w:val="20"/>
          <w:szCs w:val="20"/>
        </w:rPr>
        <w:t xml:space="preserve"> objave</w:t>
      </w:r>
      <w:r w:rsidR="00BA367A">
        <w:rPr>
          <w:rFonts w:cstheme="minorHAnsi"/>
          <w:sz w:val="20"/>
          <w:szCs w:val="20"/>
        </w:rPr>
        <w:t xml:space="preserve"> _____</w:t>
      </w:r>
      <w:r w:rsidRPr="00087831">
        <w:rPr>
          <w:rFonts w:cstheme="minorHAnsi"/>
          <w:sz w:val="20"/>
          <w:szCs w:val="20"/>
        </w:rPr>
        <w:t>, ter v Uradnem listu EU, pod št</w:t>
      </w:r>
      <w:r w:rsidR="00BA367A">
        <w:rPr>
          <w:rFonts w:cstheme="minorHAnsi"/>
          <w:sz w:val="20"/>
          <w:szCs w:val="20"/>
        </w:rPr>
        <w:t>evilko _____</w:t>
      </w:r>
      <w:r w:rsidRPr="00087831">
        <w:rPr>
          <w:rFonts w:cstheme="minorHAnsi"/>
          <w:sz w:val="20"/>
          <w:szCs w:val="20"/>
        </w:rPr>
        <w:t xml:space="preserve">, z namenom sklenitve okvirnega sporazuma za </w:t>
      </w:r>
      <w:r w:rsidR="00E91D06">
        <w:rPr>
          <w:rFonts w:cstheme="minorHAnsi"/>
          <w:sz w:val="20"/>
          <w:szCs w:val="20"/>
        </w:rPr>
        <w:t>nakup in dobavo goriva</w:t>
      </w:r>
      <w:r w:rsidRPr="00087831">
        <w:rPr>
          <w:rFonts w:cstheme="minorHAnsi"/>
          <w:sz w:val="20"/>
          <w:szCs w:val="20"/>
        </w:rPr>
        <w:t xml:space="preserve">; </w:t>
      </w:r>
    </w:p>
    <w:p w14:paraId="75ADBC53" w14:textId="5CBC78CE"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je izvajalec v predmetnem javnem naročilu številka</w:t>
      </w:r>
      <w:r w:rsidR="00E91D06">
        <w:rPr>
          <w:rFonts w:cstheme="minorHAnsi"/>
          <w:sz w:val="20"/>
          <w:szCs w:val="20"/>
        </w:rPr>
        <w:t xml:space="preserve"> 1</w:t>
      </w:r>
      <w:r w:rsidR="00E060CD">
        <w:rPr>
          <w:rFonts w:cstheme="minorHAnsi"/>
          <w:sz w:val="20"/>
          <w:szCs w:val="20"/>
        </w:rPr>
        <w:t>1</w:t>
      </w:r>
      <w:r w:rsidR="00BA367A">
        <w:rPr>
          <w:rFonts w:cstheme="minorHAnsi"/>
          <w:sz w:val="20"/>
          <w:szCs w:val="20"/>
        </w:rPr>
        <w:t>-2022-OP-OS</w:t>
      </w:r>
      <w:r w:rsidRPr="00087831">
        <w:rPr>
          <w:rFonts w:cstheme="minorHAnsi"/>
          <w:sz w:val="20"/>
          <w:szCs w:val="20"/>
        </w:rPr>
        <w:t xml:space="preserve"> iz prejšnje alineje tega člena predložil dopustno ponudbo.</w:t>
      </w:r>
    </w:p>
    <w:p w14:paraId="251EB610" w14:textId="77777777" w:rsidR="00B543AB" w:rsidRPr="00087831" w:rsidRDefault="00B543AB" w:rsidP="00B543AB">
      <w:pPr>
        <w:spacing w:after="0" w:line="240" w:lineRule="auto"/>
        <w:ind w:left="426"/>
        <w:contextualSpacing/>
        <w:jc w:val="both"/>
        <w:rPr>
          <w:rFonts w:cstheme="minorHAnsi"/>
          <w:sz w:val="20"/>
          <w:szCs w:val="20"/>
        </w:rPr>
      </w:pPr>
    </w:p>
    <w:p w14:paraId="263B4BA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BD2C061" w14:textId="6CA36049" w:rsidR="00B543AB" w:rsidRPr="00087831" w:rsidRDefault="00B543AB" w:rsidP="00B543AB">
      <w:pPr>
        <w:spacing w:after="0" w:line="240" w:lineRule="auto"/>
        <w:jc w:val="both"/>
        <w:rPr>
          <w:rFonts w:cstheme="minorHAnsi"/>
          <w:sz w:val="20"/>
          <w:szCs w:val="20"/>
        </w:rPr>
      </w:pPr>
      <w:r w:rsidRPr="00087831">
        <w:rPr>
          <w:rFonts w:cstheme="minorHAnsi"/>
          <w:sz w:val="20"/>
          <w:szCs w:val="20"/>
        </w:rPr>
        <w:t>S tem okvirnim sporazumom se stranki dogovorita o pogojih izvajanja tega sporazuma.</w:t>
      </w:r>
    </w:p>
    <w:p w14:paraId="6F2B1A3C" w14:textId="77777777" w:rsidR="00B543AB" w:rsidRPr="00087831" w:rsidRDefault="00B543AB" w:rsidP="00B543AB">
      <w:pPr>
        <w:spacing w:after="0" w:line="240" w:lineRule="auto"/>
        <w:rPr>
          <w:rFonts w:cstheme="minorHAnsi"/>
          <w:b/>
          <w:bCs/>
          <w:color w:val="000000"/>
          <w:sz w:val="20"/>
          <w:szCs w:val="20"/>
        </w:rPr>
      </w:pPr>
    </w:p>
    <w:p w14:paraId="639A5732" w14:textId="77777777" w:rsidR="00B543AB" w:rsidRPr="00087831" w:rsidRDefault="00B543AB" w:rsidP="00B543AB">
      <w:pPr>
        <w:spacing w:after="0" w:line="240" w:lineRule="auto"/>
        <w:ind w:left="360" w:hanging="360"/>
        <w:jc w:val="center"/>
        <w:rPr>
          <w:rFonts w:cstheme="minorHAnsi"/>
          <w:b/>
          <w:bCs/>
          <w:color w:val="000000"/>
          <w:sz w:val="20"/>
          <w:szCs w:val="20"/>
        </w:rPr>
      </w:pPr>
    </w:p>
    <w:p w14:paraId="33100C7B" w14:textId="77777777" w:rsidR="00B543AB" w:rsidRPr="00087831" w:rsidRDefault="00B543AB" w:rsidP="00B543AB">
      <w:pPr>
        <w:spacing w:after="0" w:line="240" w:lineRule="auto"/>
        <w:ind w:left="360" w:hanging="360"/>
        <w:jc w:val="center"/>
        <w:rPr>
          <w:rFonts w:cstheme="minorHAnsi"/>
          <w:b/>
          <w:bCs/>
          <w:color w:val="000000"/>
          <w:sz w:val="20"/>
          <w:szCs w:val="20"/>
        </w:rPr>
      </w:pPr>
      <w:r w:rsidRPr="00087831">
        <w:rPr>
          <w:rFonts w:cstheme="minorHAnsi"/>
          <w:b/>
          <w:bCs/>
          <w:color w:val="000000"/>
          <w:sz w:val="20"/>
          <w:szCs w:val="20"/>
        </w:rPr>
        <w:lastRenderedPageBreak/>
        <w:t>VELJAVNOST OKVIRNEGA SPORAZUMA</w:t>
      </w:r>
    </w:p>
    <w:p w14:paraId="09BB9311" w14:textId="77777777" w:rsidR="00B543AB" w:rsidRPr="00087831" w:rsidRDefault="00B543AB" w:rsidP="00B543AB">
      <w:pPr>
        <w:spacing w:after="0" w:line="240" w:lineRule="auto"/>
        <w:jc w:val="both"/>
        <w:rPr>
          <w:rFonts w:cstheme="minorHAnsi"/>
          <w:sz w:val="20"/>
          <w:szCs w:val="20"/>
        </w:rPr>
      </w:pPr>
    </w:p>
    <w:p w14:paraId="7C05B87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8B49600" w14:textId="3830DD22" w:rsidR="005A0193" w:rsidRPr="005A0193" w:rsidRDefault="005A0193" w:rsidP="005A0193">
      <w:pPr>
        <w:spacing w:after="0" w:line="240" w:lineRule="auto"/>
        <w:jc w:val="both"/>
        <w:rPr>
          <w:rFonts w:cstheme="minorHAnsi"/>
          <w:sz w:val="20"/>
          <w:szCs w:val="20"/>
        </w:rPr>
      </w:pPr>
      <w:r w:rsidRPr="005A0193">
        <w:rPr>
          <w:rFonts w:cstheme="minorHAnsi"/>
          <w:sz w:val="20"/>
          <w:szCs w:val="20"/>
        </w:rPr>
        <w:t xml:space="preserve">Okvirni sporazum se sklepa pod odložnim pogojem iz </w:t>
      </w:r>
      <w:r w:rsidR="00A2511D">
        <w:rPr>
          <w:rFonts w:cstheme="minorHAnsi"/>
          <w:sz w:val="20"/>
          <w:szCs w:val="20"/>
        </w:rPr>
        <w:t>27.</w:t>
      </w:r>
      <w:r w:rsidRPr="005A0193">
        <w:rPr>
          <w:rFonts w:cstheme="minorHAnsi"/>
          <w:sz w:val="20"/>
          <w:szCs w:val="20"/>
        </w:rPr>
        <w:t xml:space="preserve"> člena in velja z dnem podpisa obeh strank. Sklepa se za obdobje </w:t>
      </w:r>
      <w:r w:rsidR="00FE7D38">
        <w:rPr>
          <w:rFonts w:cstheme="minorHAnsi"/>
          <w:sz w:val="20"/>
          <w:szCs w:val="20"/>
        </w:rPr>
        <w:t>šestintrideset (36)</w:t>
      </w:r>
      <w:r w:rsidRPr="005A0193">
        <w:rPr>
          <w:rFonts w:cstheme="minorHAnsi"/>
          <w:sz w:val="20"/>
          <w:szCs w:val="20"/>
        </w:rPr>
        <w:t xml:space="preserve"> mesecev in se uporablja od _____ do _____, oziroma do izčrpanja zneska okvirnega sporazuma, kar nastopi prej. </w:t>
      </w:r>
    </w:p>
    <w:p w14:paraId="015D22FA" w14:textId="77777777" w:rsidR="00B543AB" w:rsidRPr="00087831" w:rsidRDefault="00B543AB" w:rsidP="00B543AB">
      <w:pPr>
        <w:spacing w:after="0" w:line="240" w:lineRule="auto"/>
        <w:jc w:val="both"/>
        <w:rPr>
          <w:rFonts w:cstheme="minorHAnsi"/>
          <w:sz w:val="20"/>
          <w:szCs w:val="20"/>
        </w:rPr>
      </w:pPr>
    </w:p>
    <w:p w14:paraId="6D13851F" w14:textId="77777777" w:rsidR="00B543AB" w:rsidRPr="00087831" w:rsidRDefault="00B543AB" w:rsidP="00B543AB">
      <w:pPr>
        <w:spacing w:after="0" w:line="240" w:lineRule="auto"/>
        <w:jc w:val="both"/>
        <w:rPr>
          <w:rFonts w:cstheme="minorHAnsi"/>
          <w:sz w:val="20"/>
          <w:szCs w:val="20"/>
        </w:rPr>
      </w:pPr>
    </w:p>
    <w:p w14:paraId="28F00D5D" w14:textId="77777777" w:rsidR="007702D6" w:rsidRPr="001D0333" w:rsidRDefault="007702D6" w:rsidP="007702D6">
      <w:pPr>
        <w:spacing w:after="0" w:line="240" w:lineRule="auto"/>
        <w:jc w:val="center"/>
        <w:rPr>
          <w:rFonts w:cstheme="minorHAnsi"/>
          <w:b/>
          <w:bCs/>
          <w:color w:val="000000"/>
          <w:sz w:val="20"/>
          <w:szCs w:val="20"/>
        </w:rPr>
      </w:pPr>
      <w:r w:rsidRPr="001D0333">
        <w:rPr>
          <w:rFonts w:cstheme="minorHAnsi"/>
          <w:b/>
          <w:bCs/>
          <w:color w:val="000000"/>
          <w:sz w:val="20"/>
          <w:szCs w:val="20"/>
        </w:rPr>
        <w:t xml:space="preserve">SESTAVNI DELI </w:t>
      </w:r>
      <w:r>
        <w:rPr>
          <w:rFonts w:cstheme="minorHAnsi"/>
          <w:b/>
          <w:bCs/>
          <w:color w:val="000000"/>
          <w:sz w:val="20"/>
          <w:szCs w:val="20"/>
        </w:rPr>
        <w:t>OKVIRNEGA SPORAZUMA</w:t>
      </w:r>
    </w:p>
    <w:p w14:paraId="1C3D6568" w14:textId="77777777" w:rsidR="007702D6" w:rsidRPr="001D0333" w:rsidRDefault="007702D6" w:rsidP="007702D6">
      <w:pPr>
        <w:spacing w:after="0" w:line="240" w:lineRule="auto"/>
        <w:jc w:val="both"/>
        <w:rPr>
          <w:rFonts w:cstheme="minorHAnsi"/>
          <w:b/>
          <w:bCs/>
          <w:color w:val="000000"/>
          <w:sz w:val="20"/>
          <w:szCs w:val="20"/>
        </w:rPr>
      </w:pPr>
    </w:p>
    <w:p w14:paraId="7A67F83B" w14:textId="77777777" w:rsidR="007702D6" w:rsidRPr="001D0333" w:rsidRDefault="007702D6" w:rsidP="007702D6">
      <w:pPr>
        <w:numPr>
          <w:ilvl w:val="0"/>
          <w:numId w:val="11"/>
        </w:numPr>
        <w:spacing w:after="0" w:line="240" w:lineRule="auto"/>
        <w:jc w:val="center"/>
        <w:rPr>
          <w:rFonts w:cstheme="minorHAnsi"/>
          <w:b/>
          <w:sz w:val="20"/>
          <w:szCs w:val="20"/>
        </w:rPr>
      </w:pPr>
      <w:r w:rsidRPr="001D0333">
        <w:rPr>
          <w:rFonts w:cstheme="minorHAnsi"/>
          <w:b/>
          <w:sz w:val="20"/>
          <w:szCs w:val="20"/>
        </w:rPr>
        <w:t>člen</w:t>
      </w:r>
    </w:p>
    <w:p w14:paraId="01AAEB25"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 xml:space="preserve">Sestavni deli </w:t>
      </w:r>
      <w:r>
        <w:rPr>
          <w:rFonts w:cstheme="minorHAnsi"/>
          <w:sz w:val="20"/>
          <w:szCs w:val="20"/>
        </w:rPr>
        <w:t xml:space="preserve">okvirnega sporazuma </w:t>
      </w:r>
      <w:r w:rsidRPr="001D0333">
        <w:rPr>
          <w:rFonts w:cstheme="minorHAnsi"/>
          <w:sz w:val="20"/>
          <w:szCs w:val="20"/>
        </w:rPr>
        <w:t>so naslednji dokumenti:</w:t>
      </w:r>
    </w:p>
    <w:p w14:paraId="150B99B9" w14:textId="169D961A" w:rsidR="007702D6" w:rsidRPr="001D0333" w:rsidRDefault="007702D6" w:rsidP="007702D6">
      <w:pPr>
        <w:numPr>
          <w:ilvl w:val="0"/>
          <w:numId w:val="1"/>
        </w:numPr>
        <w:spacing w:after="0" w:line="240" w:lineRule="auto"/>
        <w:ind w:left="284" w:hanging="284"/>
        <w:contextualSpacing/>
        <w:jc w:val="both"/>
        <w:rPr>
          <w:rFonts w:cstheme="minorHAnsi"/>
          <w:sz w:val="20"/>
          <w:szCs w:val="20"/>
        </w:rPr>
      </w:pPr>
      <w:r w:rsidRPr="001D0333">
        <w:rPr>
          <w:rFonts w:cstheme="minorHAnsi"/>
          <w:i/>
          <w:iCs/>
          <w:sz w:val="20"/>
          <w:szCs w:val="20"/>
        </w:rPr>
        <w:t>celotna dokumentacija v zvezi z oddajo javnega naročila</w:t>
      </w:r>
      <w:r w:rsidRPr="001D0333">
        <w:rPr>
          <w:rFonts w:cstheme="minorHAnsi"/>
          <w:sz w:val="20"/>
          <w:szCs w:val="20"/>
        </w:rPr>
        <w:t xml:space="preserve"> iz 1. člena te</w:t>
      </w:r>
      <w:r>
        <w:rPr>
          <w:rFonts w:cstheme="minorHAnsi"/>
          <w:sz w:val="20"/>
          <w:szCs w:val="20"/>
        </w:rPr>
        <w:t>ga okvirnega sporazuma</w:t>
      </w:r>
      <w:r w:rsidRPr="001D0333">
        <w:rPr>
          <w:rFonts w:cstheme="minorHAnsi"/>
          <w:sz w:val="20"/>
          <w:szCs w:val="20"/>
        </w:rPr>
        <w:t xml:space="preserve">, na podlagi katere je </w:t>
      </w:r>
      <w:r>
        <w:rPr>
          <w:rFonts w:cstheme="minorHAnsi"/>
          <w:sz w:val="20"/>
          <w:szCs w:val="20"/>
        </w:rPr>
        <w:t xml:space="preserve">izvajalec </w:t>
      </w:r>
      <w:r w:rsidRPr="001D0333">
        <w:rPr>
          <w:rFonts w:cstheme="minorHAnsi"/>
          <w:sz w:val="20"/>
          <w:szCs w:val="20"/>
        </w:rPr>
        <w:t>kot ponudnik oddal ponudbo, katere sestavni del so tudi navodila ponudnikom za oddajo ponudbe, pogoji za priznanje sposobnosti, tehnične specifikacije in zahteve naročnika ter ostala relevantna dokumentacija;</w:t>
      </w:r>
    </w:p>
    <w:p w14:paraId="79151949" w14:textId="46246A85" w:rsidR="007702D6" w:rsidRPr="001D0333" w:rsidRDefault="007702D6" w:rsidP="007702D6">
      <w:pPr>
        <w:numPr>
          <w:ilvl w:val="0"/>
          <w:numId w:val="1"/>
        </w:numPr>
        <w:spacing w:after="0" w:line="240" w:lineRule="auto"/>
        <w:ind w:left="284" w:hanging="284"/>
        <w:contextualSpacing/>
        <w:jc w:val="both"/>
        <w:rPr>
          <w:rFonts w:eastAsia="Times New Roman" w:cstheme="minorHAnsi"/>
          <w:sz w:val="20"/>
          <w:szCs w:val="20"/>
          <w:lang w:eastAsia="sl-SI"/>
        </w:rPr>
      </w:pPr>
      <w:r w:rsidRPr="001D0333">
        <w:rPr>
          <w:rFonts w:cstheme="minorHAnsi"/>
          <w:i/>
          <w:iCs/>
          <w:sz w:val="20"/>
          <w:szCs w:val="20"/>
        </w:rPr>
        <w:t xml:space="preserve">ponudba </w:t>
      </w:r>
      <w:r>
        <w:rPr>
          <w:rFonts w:cstheme="minorHAnsi"/>
          <w:i/>
          <w:iCs/>
          <w:sz w:val="20"/>
          <w:szCs w:val="20"/>
        </w:rPr>
        <w:t xml:space="preserve">izvajalca </w:t>
      </w:r>
      <w:r w:rsidRPr="001D0333">
        <w:rPr>
          <w:rFonts w:cstheme="minorHAnsi"/>
          <w:sz w:val="20"/>
          <w:szCs w:val="20"/>
        </w:rPr>
        <w:t xml:space="preserve">št. _____ z dne _____ z vsemi prilogami (v nadaljevanju besedila: ponudba </w:t>
      </w:r>
      <w:r>
        <w:rPr>
          <w:rFonts w:cstheme="minorHAnsi"/>
          <w:sz w:val="20"/>
          <w:szCs w:val="20"/>
        </w:rPr>
        <w:t>izvajalca</w:t>
      </w:r>
      <w:r w:rsidRPr="001D0333">
        <w:rPr>
          <w:rFonts w:cstheme="minorHAnsi"/>
          <w:sz w:val="20"/>
          <w:szCs w:val="20"/>
        </w:rPr>
        <w:t>).</w:t>
      </w:r>
    </w:p>
    <w:p w14:paraId="3977F683" w14:textId="77777777" w:rsidR="007702D6" w:rsidRPr="001D0333" w:rsidRDefault="007702D6" w:rsidP="007702D6">
      <w:pPr>
        <w:pStyle w:val="Odstavekseznama"/>
        <w:spacing w:after="0" w:line="240" w:lineRule="auto"/>
        <w:jc w:val="both"/>
        <w:rPr>
          <w:rFonts w:cstheme="minorHAnsi"/>
          <w:color w:val="000000"/>
          <w:sz w:val="20"/>
          <w:szCs w:val="20"/>
        </w:rPr>
      </w:pPr>
    </w:p>
    <w:p w14:paraId="4A38D622"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V primeru, če si vsebina zgoraj navedenih dokumentov nasprotuje in če volja strank ni jasno izražena, za razlago volje strank najprej veljajo določila t</w:t>
      </w:r>
      <w:r>
        <w:rPr>
          <w:rFonts w:cstheme="minorHAnsi"/>
          <w:sz w:val="20"/>
          <w:szCs w:val="20"/>
        </w:rPr>
        <w:t>ega okvirnega sporazuma</w:t>
      </w:r>
      <w:r w:rsidRPr="001D0333">
        <w:rPr>
          <w:rFonts w:cstheme="minorHAnsi"/>
          <w:sz w:val="20"/>
          <w:szCs w:val="20"/>
        </w:rPr>
        <w:t>, potem pa dokumenti v vrstnem redu, kot si sledijo v prvem odstavku tega člena.</w:t>
      </w:r>
    </w:p>
    <w:p w14:paraId="0468FFDB" w14:textId="77777777" w:rsidR="00B543AB" w:rsidRPr="00087831" w:rsidRDefault="00B543AB" w:rsidP="00B543AB">
      <w:pPr>
        <w:spacing w:after="0" w:line="240" w:lineRule="auto"/>
        <w:jc w:val="both"/>
        <w:rPr>
          <w:rFonts w:cstheme="minorHAnsi"/>
          <w:sz w:val="20"/>
          <w:szCs w:val="20"/>
        </w:rPr>
      </w:pPr>
    </w:p>
    <w:p w14:paraId="4B2C220A" w14:textId="77777777" w:rsidR="00B543AB" w:rsidRPr="00087831" w:rsidRDefault="00B543AB" w:rsidP="00B543AB">
      <w:pPr>
        <w:spacing w:after="0" w:line="240" w:lineRule="auto"/>
        <w:jc w:val="both"/>
        <w:rPr>
          <w:rFonts w:cstheme="minorHAnsi"/>
          <w:sz w:val="20"/>
          <w:szCs w:val="20"/>
        </w:rPr>
      </w:pPr>
    </w:p>
    <w:p w14:paraId="7722BD49"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PREDMET</w:t>
      </w:r>
      <w:r w:rsidRPr="00087831">
        <w:rPr>
          <w:rFonts w:cstheme="minorHAnsi"/>
          <w:b/>
          <w:bCs/>
          <w:color w:val="000000"/>
          <w:sz w:val="20"/>
          <w:szCs w:val="20"/>
        </w:rPr>
        <w:t xml:space="preserve"> OKVIRNEGA SPORAZUMA</w:t>
      </w:r>
    </w:p>
    <w:p w14:paraId="0AC489B1" w14:textId="77777777" w:rsidR="00B543AB" w:rsidRPr="00087831" w:rsidRDefault="00B543AB" w:rsidP="00B543AB">
      <w:pPr>
        <w:spacing w:after="0" w:line="240" w:lineRule="auto"/>
        <w:rPr>
          <w:rFonts w:cstheme="minorHAnsi"/>
          <w:sz w:val="20"/>
          <w:szCs w:val="20"/>
        </w:rPr>
      </w:pPr>
    </w:p>
    <w:p w14:paraId="30E2FBA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25D0772" w14:textId="77777777" w:rsidR="007F0A31" w:rsidRPr="007F0A31" w:rsidRDefault="007F0A31" w:rsidP="007F0A31">
      <w:pPr>
        <w:spacing w:after="0"/>
        <w:rPr>
          <w:rFonts w:cstheme="minorHAnsi"/>
          <w:sz w:val="20"/>
          <w:szCs w:val="20"/>
        </w:rPr>
      </w:pPr>
      <w:r w:rsidRPr="007F0A31">
        <w:rPr>
          <w:rFonts w:cstheme="minorHAnsi"/>
          <w:sz w:val="20"/>
          <w:szCs w:val="20"/>
        </w:rPr>
        <w:t>Predmet tega okvirnega sporazuma je nakup in dobava goriva, in sicer:</w:t>
      </w:r>
    </w:p>
    <w:p w14:paraId="75F38AA9" w14:textId="77777777" w:rsidR="007F0A31" w:rsidRPr="007F0A31" w:rsidRDefault="007F0A31" w:rsidP="007F0A31">
      <w:pPr>
        <w:numPr>
          <w:ilvl w:val="0"/>
          <w:numId w:val="1"/>
        </w:numPr>
        <w:spacing w:after="0" w:line="240" w:lineRule="auto"/>
        <w:ind w:left="284" w:hanging="284"/>
        <w:contextualSpacing/>
        <w:jc w:val="both"/>
        <w:rPr>
          <w:rFonts w:cstheme="minorHAnsi"/>
          <w:sz w:val="20"/>
          <w:szCs w:val="20"/>
        </w:rPr>
      </w:pPr>
      <w:r w:rsidRPr="007F0A31">
        <w:rPr>
          <w:rFonts w:cstheme="minorHAnsi"/>
          <w:sz w:val="20"/>
          <w:szCs w:val="20"/>
        </w:rPr>
        <w:t>nakup in dobava dizelskega goriva v rezervoar na lokaciji naročnika (CERO Stara Gora),</w:t>
      </w:r>
    </w:p>
    <w:p w14:paraId="1B1B651D" w14:textId="77777777" w:rsidR="007F0A31" w:rsidRPr="007F0A31" w:rsidRDefault="007F0A31" w:rsidP="00402D86">
      <w:pPr>
        <w:numPr>
          <w:ilvl w:val="0"/>
          <w:numId w:val="1"/>
        </w:numPr>
        <w:spacing w:after="0" w:line="240" w:lineRule="auto"/>
        <w:ind w:left="284" w:hanging="284"/>
        <w:contextualSpacing/>
        <w:jc w:val="both"/>
        <w:rPr>
          <w:rFonts w:cstheme="minorHAnsi"/>
          <w:sz w:val="20"/>
          <w:szCs w:val="20"/>
        </w:rPr>
      </w:pPr>
      <w:r w:rsidRPr="007F0A31">
        <w:rPr>
          <w:rFonts w:cstheme="minorHAnsi"/>
          <w:sz w:val="20"/>
          <w:szCs w:val="20"/>
        </w:rPr>
        <w:t>nakup goriva na bencinskih servisih izvajalca s plačilnimi karticami izvajalca (kartično poslovanje),</w:t>
      </w:r>
    </w:p>
    <w:p w14:paraId="0502DCC9" w14:textId="77777777" w:rsidR="007F0A31" w:rsidRPr="007F0A31" w:rsidRDefault="007F0A31" w:rsidP="00402D86">
      <w:pPr>
        <w:numPr>
          <w:ilvl w:val="0"/>
          <w:numId w:val="1"/>
        </w:numPr>
        <w:spacing w:after="0" w:line="240" w:lineRule="auto"/>
        <w:ind w:left="284" w:hanging="284"/>
        <w:contextualSpacing/>
        <w:jc w:val="both"/>
        <w:rPr>
          <w:rFonts w:cstheme="minorHAnsi"/>
          <w:sz w:val="20"/>
          <w:szCs w:val="20"/>
        </w:rPr>
      </w:pPr>
      <w:r w:rsidRPr="007F0A31">
        <w:rPr>
          <w:rFonts w:cstheme="minorHAnsi"/>
          <w:sz w:val="20"/>
          <w:szCs w:val="20"/>
        </w:rPr>
        <w:t xml:space="preserve">nakup in dobava dodatka za čistejši izpuh – </w:t>
      </w:r>
      <w:proofErr w:type="spellStart"/>
      <w:r w:rsidRPr="007F0A31">
        <w:rPr>
          <w:rFonts w:cstheme="minorHAnsi"/>
          <w:sz w:val="20"/>
          <w:szCs w:val="20"/>
        </w:rPr>
        <w:t>AdBlue</w:t>
      </w:r>
      <w:proofErr w:type="spellEnd"/>
      <w:r w:rsidRPr="007F0A31">
        <w:rPr>
          <w:rFonts w:cstheme="minorHAnsi"/>
          <w:sz w:val="20"/>
          <w:szCs w:val="20"/>
        </w:rPr>
        <w:t>.</w:t>
      </w:r>
    </w:p>
    <w:p w14:paraId="59DCB6ED" w14:textId="77777777" w:rsidR="007F0A31" w:rsidRPr="007F0A31" w:rsidRDefault="007F0A31" w:rsidP="00402D86">
      <w:pPr>
        <w:spacing w:after="0" w:line="240" w:lineRule="auto"/>
        <w:jc w:val="both"/>
        <w:rPr>
          <w:rFonts w:cstheme="minorHAnsi"/>
          <w:sz w:val="20"/>
          <w:szCs w:val="20"/>
        </w:rPr>
      </w:pPr>
    </w:p>
    <w:p w14:paraId="03628CE0" w14:textId="40E584F1" w:rsidR="007F0A31" w:rsidRPr="007F0A31" w:rsidRDefault="007F0A31" w:rsidP="00402D86">
      <w:pPr>
        <w:spacing w:after="0" w:line="240" w:lineRule="auto"/>
        <w:jc w:val="both"/>
        <w:rPr>
          <w:rFonts w:cstheme="minorHAnsi"/>
          <w:sz w:val="20"/>
          <w:szCs w:val="20"/>
        </w:rPr>
      </w:pPr>
      <w:r w:rsidRPr="007F0A31">
        <w:rPr>
          <w:rFonts w:cstheme="minorHAnsi"/>
          <w:sz w:val="20"/>
          <w:szCs w:val="20"/>
        </w:rPr>
        <w:t xml:space="preserve">Podrobnejša opredelitev predmeta tega okvirnega sporazuma in ocenjenih količin je razvidna iz zahtev naročnika, ki izhajajo </w:t>
      </w:r>
      <w:r w:rsidRPr="00D154A3">
        <w:rPr>
          <w:rFonts w:eastAsia="Calibri" w:cstheme="minorHAnsi"/>
          <w:sz w:val="20"/>
          <w:szCs w:val="24"/>
        </w:rPr>
        <w:t>iz poglavja</w:t>
      </w:r>
      <w:r w:rsidR="007C101F">
        <w:rPr>
          <w:rFonts w:eastAsia="Calibri" w:cstheme="minorHAnsi"/>
          <w:sz w:val="20"/>
          <w:szCs w:val="24"/>
        </w:rPr>
        <w:t xml:space="preserve"> 3.</w:t>
      </w:r>
      <w:r w:rsidRPr="00D154A3">
        <w:rPr>
          <w:rFonts w:eastAsia="Calibri" w:cstheme="minorHAnsi"/>
          <w:sz w:val="20"/>
          <w:szCs w:val="24"/>
        </w:rPr>
        <w:t xml:space="preserve"> </w:t>
      </w:r>
      <w:r w:rsidRPr="00D154A3">
        <w:rPr>
          <w:rFonts w:eastAsia="Calibri" w:cstheme="minorHAnsi"/>
          <w:i/>
          <w:iCs/>
          <w:sz w:val="20"/>
          <w:szCs w:val="24"/>
        </w:rPr>
        <w:t>Tehnične specifikacije</w:t>
      </w:r>
      <w:r w:rsidRPr="00D154A3">
        <w:rPr>
          <w:rFonts w:eastAsia="Calibri" w:cstheme="minorHAnsi"/>
          <w:sz w:val="20"/>
          <w:szCs w:val="24"/>
        </w:rPr>
        <w:t xml:space="preserve"> ter </w:t>
      </w:r>
      <w:r w:rsidR="007C101F">
        <w:rPr>
          <w:rFonts w:eastAsia="Calibri" w:cstheme="minorHAnsi"/>
          <w:sz w:val="20"/>
          <w:szCs w:val="24"/>
        </w:rPr>
        <w:t>O</w:t>
      </w:r>
      <w:r w:rsidRPr="00D154A3">
        <w:rPr>
          <w:rFonts w:eastAsia="Calibri" w:cstheme="minorHAnsi"/>
          <w:sz w:val="20"/>
          <w:szCs w:val="24"/>
        </w:rPr>
        <w:t>brazc</w:t>
      </w:r>
      <w:r>
        <w:rPr>
          <w:rFonts w:eastAsia="Calibri" w:cstheme="minorHAnsi"/>
          <w:sz w:val="20"/>
          <w:szCs w:val="24"/>
        </w:rPr>
        <w:t>a</w:t>
      </w:r>
      <w:r w:rsidR="007C101F">
        <w:rPr>
          <w:rFonts w:eastAsia="Calibri" w:cstheme="minorHAnsi"/>
          <w:sz w:val="20"/>
          <w:szCs w:val="24"/>
        </w:rPr>
        <w:t xml:space="preserve"> 1 –</w:t>
      </w:r>
      <w:r w:rsidRPr="00D154A3">
        <w:rPr>
          <w:rFonts w:eastAsia="Calibri" w:cstheme="minorHAnsi"/>
          <w:sz w:val="20"/>
          <w:szCs w:val="24"/>
        </w:rPr>
        <w:t xml:space="preserve"> </w:t>
      </w:r>
      <w:r w:rsidRPr="00D154A3">
        <w:rPr>
          <w:rFonts w:eastAsia="Calibri" w:cstheme="minorHAnsi"/>
          <w:i/>
          <w:iCs/>
          <w:sz w:val="20"/>
          <w:szCs w:val="24"/>
        </w:rPr>
        <w:t>Ponudba</w:t>
      </w:r>
      <w:r w:rsidR="007C101F">
        <w:rPr>
          <w:rFonts w:eastAsia="Calibri" w:cstheme="minorHAnsi"/>
          <w:i/>
          <w:iCs/>
          <w:sz w:val="20"/>
          <w:szCs w:val="24"/>
        </w:rPr>
        <w:t>-</w:t>
      </w:r>
      <w:r w:rsidRPr="00D154A3">
        <w:rPr>
          <w:rFonts w:eastAsia="Calibri" w:cstheme="minorHAnsi"/>
          <w:i/>
          <w:iCs/>
          <w:sz w:val="20"/>
          <w:szCs w:val="24"/>
        </w:rPr>
        <w:t>povzetek predračuna</w:t>
      </w:r>
      <w:r w:rsidRPr="00D154A3">
        <w:rPr>
          <w:rFonts w:eastAsia="Calibri" w:cstheme="minorHAnsi"/>
          <w:sz w:val="20"/>
          <w:szCs w:val="24"/>
        </w:rPr>
        <w:t xml:space="preserve"> </w:t>
      </w:r>
      <w:r>
        <w:rPr>
          <w:rFonts w:eastAsia="Calibri" w:cstheme="minorHAnsi"/>
          <w:sz w:val="20"/>
          <w:szCs w:val="24"/>
        </w:rPr>
        <w:t>te dokumentacije v zvezi z oddajo javnega naročila</w:t>
      </w:r>
      <w:r w:rsidRPr="007F0A31">
        <w:rPr>
          <w:rFonts w:cstheme="minorHAnsi"/>
          <w:sz w:val="20"/>
          <w:szCs w:val="20"/>
        </w:rPr>
        <w:t xml:space="preserve">. </w:t>
      </w:r>
    </w:p>
    <w:p w14:paraId="76C31AA1" w14:textId="77777777" w:rsidR="007F0A31" w:rsidRPr="007F0A31" w:rsidRDefault="007F0A31" w:rsidP="00402D86">
      <w:pPr>
        <w:spacing w:after="0" w:line="240" w:lineRule="auto"/>
        <w:jc w:val="both"/>
        <w:rPr>
          <w:rFonts w:cstheme="minorHAnsi"/>
          <w:sz w:val="20"/>
          <w:szCs w:val="20"/>
        </w:rPr>
      </w:pPr>
    </w:p>
    <w:p w14:paraId="35E1879A" w14:textId="77777777" w:rsidR="007F0A31" w:rsidRPr="007F0A31" w:rsidRDefault="007F0A31" w:rsidP="00402D86">
      <w:pPr>
        <w:pStyle w:val="Brezrazmikov"/>
        <w:keepNext/>
        <w:keepLines/>
        <w:jc w:val="both"/>
        <w:rPr>
          <w:rFonts w:asciiTheme="minorHAnsi" w:hAnsiTheme="minorHAnsi" w:cstheme="minorHAnsi"/>
          <w:sz w:val="20"/>
          <w:szCs w:val="20"/>
        </w:rPr>
      </w:pPr>
      <w:r w:rsidRPr="007F0A31">
        <w:rPr>
          <w:rFonts w:asciiTheme="minorHAnsi" w:hAnsiTheme="minorHAnsi" w:cstheme="minorHAnsi"/>
          <w:sz w:val="20"/>
          <w:szCs w:val="20"/>
        </w:rPr>
        <w:t>Naročnik in izvajalec se dogovorita, da bo naročnik v obdobju veljavnosti tega okvirnega sporazuma kupoval le gorivo, ki ga bo dejansko potreboval in za katerega bo imel zagotovljena finančna sredstva.</w:t>
      </w:r>
    </w:p>
    <w:p w14:paraId="3A981EB9" w14:textId="77777777" w:rsidR="00B543AB" w:rsidRPr="00087831" w:rsidRDefault="00B543AB" w:rsidP="00402D86">
      <w:pPr>
        <w:spacing w:after="0" w:line="240" w:lineRule="auto"/>
        <w:jc w:val="both"/>
        <w:rPr>
          <w:rFonts w:cstheme="minorHAnsi"/>
          <w:sz w:val="20"/>
          <w:szCs w:val="20"/>
        </w:rPr>
      </w:pPr>
    </w:p>
    <w:p w14:paraId="78DF5FCB" w14:textId="77777777" w:rsidR="00B543AB" w:rsidRPr="00087831" w:rsidRDefault="00B543AB" w:rsidP="00B543AB">
      <w:pPr>
        <w:spacing w:after="0" w:line="240" w:lineRule="auto"/>
        <w:rPr>
          <w:rFonts w:cstheme="minorHAnsi"/>
          <w:b/>
          <w:sz w:val="20"/>
          <w:szCs w:val="20"/>
        </w:rPr>
      </w:pPr>
    </w:p>
    <w:p w14:paraId="2C6ADE9E"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IZBIRA GOSPODARSKEGA SUBJEKTA, KI BO IZVEDEL POSAMEZNO NAROČILO</w:t>
      </w:r>
    </w:p>
    <w:p w14:paraId="1AEB0E38" w14:textId="77777777" w:rsidR="00B543AB" w:rsidRPr="00087831" w:rsidRDefault="00B543AB" w:rsidP="00085FB3">
      <w:pPr>
        <w:spacing w:after="0" w:line="240" w:lineRule="auto"/>
        <w:rPr>
          <w:rFonts w:cstheme="minorHAnsi"/>
          <w:b/>
          <w:sz w:val="20"/>
          <w:szCs w:val="20"/>
        </w:rPr>
      </w:pPr>
    </w:p>
    <w:p w14:paraId="05F0F407" w14:textId="216A5DBC" w:rsidR="0094481C" w:rsidRDefault="0094481C" w:rsidP="00085FB3">
      <w:pPr>
        <w:spacing w:after="0"/>
        <w:rPr>
          <w:rFonts w:cstheme="minorHAnsi"/>
          <w:b/>
          <w:bCs/>
          <w:sz w:val="20"/>
          <w:szCs w:val="20"/>
        </w:rPr>
      </w:pPr>
      <w:r w:rsidRPr="0094481C">
        <w:rPr>
          <w:rFonts w:cstheme="minorHAnsi"/>
          <w:b/>
          <w:bCs/>
          <w:sz w:val="20"/>
          <w:szCs w:val="20"/>
        </w:rPr>
        <w:t xml:space="preserve">Nakup in dobava dizelskega goriva v rezervoar na lokaciji naročnika (CERO Stara Gora) in nakup in dobava dodatka za čistejši izpuh – </w:t>
      </w:r>
      <w:proofErr w:type="spellStart"/>
      <w:r w:rsidRPr="0094481C">
        <w:rPr>
          <w:rFonts w:cstheme="minorHAnsi"/>
          <w:b/>
          <w:bCs/>
          <w:sz w:val="20"/>
          <w:szCs w:val="20"/>
        </w:rPr>
        <w:t>AdBlue</w:t>
      </w:r>
      <w:proofErr w:type="spellEnd"/>
      <w:r w:rsidRPr="0094481C">
        <w:rPr>
          <w:rFonts w:cstheme="minorHAnsi"/>
          <w:b/>
          <w:bCs/>
          <w:sz w:val="20"/>
          <w:szCs w:val="20"/>
        </w:rPr>
        <w:t xml:space="preserve"> (</w:t>
      </w:r>
      <w:r w:rsidR="00085FB3" w:rsidRPr="00085FB3">
        <w:rPr>
          <w:rFonts w:cstheme="minorHAnsi"/>
          <w:b/>
          <w:bCs/>
          <w:sz w:val="20"/>
          <w:szCs w:val="20"/>
        </w:rPr>
        <w:t xml:space="preserve">posoda </w:t>
      </w:r>
      <w:proofErr w:type="spellStart"/>
      <w:r w:rsidR="00085FB3" w:rsidRPr="00085FB3">
        <w:rPr>
          <w:rFonts w:cstheme="minorHAnsi"/>
          <w:b/>
          <w:bCs/>
          <w:sz w:val="20"/>
          <w:szCs w:val="20"/>
        </w:rPr>
        <w:t>AdBlue</w:t>
      </w:r>
      <w:proofErr w:type="spellEnd"/>
      <w:r w:rsidR="00085FB3" w:rsidRPr="00085FB3">
        <w:rPr>
          <w:rFonts w:cstheme="minorHAnsi"/>
          <w:b/>
          <w:bCs/>
          <w:sz w:val="20"/>
          <w:szCs w:val="20"/>
        </w:rPr>
        <w:t xml:space="preserve"> kontejner 1000 </w:t>
      </w:r>
      <w:r w:rsidR="00085FB3">
        <w:rPr>
          <w:rFonts w:cstheme="minorHAnsi"/>
          <w:b/>
          <w:bCs/>
          <w:sz w:val="20"/>
          <w:szCs w:val="20"/>
        </w:rPr>
        <w:t>l)</w:t>
      </w:r>
    </w:p>
    <w:p w14:paraId="54F1924F" w14:textId="77777777" w:rsidR="00085FB3" w:rsidRPr="00085FB3" w:rsidRDefault="00085FB3" w:rsidP="00085FB3">
      <w:pPr>
        <w:spacing w:after="0" w:line="240" w:lineRule="auto"/>
        <w:rPr>
          <w:rFonts w:cstheme="minorHAnsi"/>
          <w:b/>
          <w:bCs/>
          <w:sz w:val="20"/>
          <w:szCs w:val="20"/>
        </w:rPr>
      </w:pPr>
    </w:p>
    <w:p w14:paraId="07CE5629"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t>člen</w:t>
      </w:r>
    </w:p>
    <w:p w14:paraId="11CC1D6B" w14:textId="54561E39" w:rsidR="0094481C" w:rsidRPr="0094481C" w:rsidRDefault="0094481C" w:rsidP="0094481C">
      <w:pPr>
        <w:spacing w:after="0" w:line="240" w:lineRule="auto"/>
        <w:jc w:val="both"/>
        <w:rPr>
          <w:rFonts w:cstheme="minorHAnsi"/>
          <w:sz w:val="20"/>
          <w:szCs w:val="20"/>
        </w:rPr>
      </w:pPr>
      <w:r w:rsidRPr="0094481C">
        <w:rPr>
          <w:rFonts w:cstheme="minorHAnsi"/>
          <w:sz w:val="20"/>
          <w:szCs w:val="20"/>
        </w:rPr>
        <w:t xml:space="preserve">Naročnik bo v fazi izvajanja okvirnega sporazuma posamezno naročilo za dobavo dizelskega goriva v rezervoar na lokaciji naročnika in dobavo dodatka za čistejši izpuh – </w:t>
      </w:r>
      <w:proofErr w:type="spellStart"/>
      <w:r w:rsidRPr="0094481C">
        <w:rPr>
          <w:rFonts w:cstheme="minorHAnsi"/>
          <w:sz w:val="20"/>
          <w:szCs w:val="20"/>
        </w:rPr>
        <w:t>AdBlue</w:t>
      </w:r>
      <w:proofErr w:type="spellEnd"/>
      <w:r w:rsidRPr="0094481C">
        <w:rPr>
          <w:rFonts w:cstheme="minorHAnsi"/>
          <w:sz w:val="20"/>
          <w:szCs w:val="20"/>
        </w:rPr>
        <w:t xml:space="preserve"> (</w:t>
      </w:r>
      <w:r w:rsidR="0006774D" w:rsidRPr="0006774D">
        <w:rPr>
          <w:rFonts w:cstheme="minorHAnsi"/>
          <w:sz w:val="20"/>
          <w:szCs w:val="20"/>
        </w:rPr>
        <w:t xml:space="preserve">posoda </w:t>
      </w:r>
      <w:proofErr w:type="spellStart"/>
      <w:r w:rsidR="0006774D" w:rsidRPr="0006774D">
        <w:rPr>
          <w:rFonts w:cstheme="minorHAnsi"/>
          <w:sz w:val="20"/>
          <w:szCs w:val="20"/>
        </w:rPr>
        <w:t>AdBlue</w:t>
      </w:r>
      <w:proofErr w:type="spellEnd"/>
      <w:r w:rsidR="0006774D" w:rsidRPr="0006774D">
        <w:rPr>
          <w:rFonts w:cstheme="minorHAnsi"/>
          <w:sz w:val="20"/>
          <w:szCs w:val="20"/>
        </w:rPr>
        <w:t xml:space="preserve"> kontejner 1000 l</w:t>
      </w:r>
      <w:r w:rsidRPr="0094481C">
        <w:rPr>
          <w:rFonts w:cstheme="minorHAnsi"/>
          <w:sz w:val="20"/>
          <w:szCs w:val="20"/>
        </w:rPr>
        <w:t>) oddal na način, določen v tem členu</w:t>
      </w:r>
      <w:r>
        <w:rPr>
          <w:rFonts w:cstheme="minorHAnsi"/>
          <w:sz w:val="20"/>
          <w:szCs w:val="20"/>
        </w:rPr>
        <w:t xml:space="preserve"> okvirnega sporazuma</w:t>
      </w:r>
      <w:r w:rsidRPr="0094481C">
        <w:rPr>
          <w:rFonts w:cstheme="minorHAnsi"/>
          <w:sz w:val="20"/>
          <w:szCs w:val="20"/>
        </w:rPr>
        <w:t xml:space="preserve"> ter brez odpiranja konkurence med strankami okvirnega sporazuma, kot to določa a) točka sedmega odstavka 48. člena ZJN-3, torej brez uporabe meril za oddajo posameznega naročila oziroma naročil v določenem obdobju veljavnosti sporazuma.</w:t>
      </w:r>
    </w:p>
    <w:p w14:paraId="5E914006" w14:textId="77777777" w:rsidR="0094481C" w:rsidRPr="0094481C" w:rsidRDefault="0094481C" w:rsidP="0094481C">
      <w:pPr>
        <w:spacing w:after="0" w:line="240" w:lineRule="auto"/>
        <w:jc w:val="both"/>
        <w:rPr>
          <w:rFonts w:cstheme="minorHAnsi"/>
          <w:sz w:val="20"/>
          <w:szCs w:val="20"/>
        </w:rPr>
      </w:pPr>
    </w:p>
    <w:p w14:paraId="2D94E02A" w14:textId="77777777" w:rsidR="00D94F5D" w:rsidRPr="0094481C" w:rsidRDefault="00D94F5D" w:rsidP="00D94F5D">
      <w:pPr>
        <w:spacing w:after="0" w:line="240" w:lineRule="auto"/>
        <w:jc w:val="both"/>
        <w:rPr>
          <w:rFonts w:cstheme="minorHAnsi"/>
          <w:sz w:val="20"/>
          <w:szCs w:val="20"/>
        </w:rPr>
      </w:pPr>
      <w:r>
        <w:rPr>
          <w:rFonts w:cstheme="minorHAnsi"/>
          <w:sz w:val="20"/>
          <w:szCs w:val="20"/>
        </w:rPr>
        <w:t>Posamezno n</w:t>
      </w:r>
      <w:r w:rsidRPr="0094481C">
        <w:rPr>
          <w:rFonts w:cstheme="minorHAnsi"/>
          <w:sz w:val="20"/>
          <w:szCs w:val="20"/>
        </w:rPr>
        <w:t>aročilo se praviloma odda gospodarskemu subjektu, ki je v postopku oddaje predmetnega javnega naročila predložil najugodnejšo ponudbo, kar pomeni ponudbo z najvišjim odstotkom (%) stalnega popusta. Če najugodnejši gospodarski subjekt dobave oziroma izvedbe ne more zagotoviti pravočasno glede na potrebe naročnika, se naročilo odda naslednje uvrščenemu gospodarskemu subjektu.</w:t>
      </w:r>
    </w:p>
    <w:p w14:paraId="43686960" w14:textId="77777777" w:rsidR="00D94F5D" w:rsidRPr="0094481C" w:rsidRDefault="00D94F5D" w:rsidP="00D94F5D">
      <w:pPr>
        <w:spacing w:after="0" w:line="240" w:lineRule="auto"/>
        <w:ind w:left="720"/>
        <w:jc w:val="center"/>
        <w:rPr>
          <w:rFonts w:cstheme="minorHAnsi"/>
          <w:sz w:val="20"/>
          <w:szCs w:val="20"/>
        </w:rPr>
      </w:pPr>
    </w:p>
    <w:p w14:paraId="179F519B" w14:textId="77777777" w:rsidR="00D94F5D" w:rsidRPr="0094481C" w:rsidRDefault="00D94F5D" w:rsidP="00D94F5D">
      <w:pPr>
        <w:spacing w:after="0" w:line="240" w:lineRule="auto"/>
        <w:jc w:val="both"/>
        <w:rPr>
          <w:rFonts w:cstheme="minorHAnsi"/>
          <w:sz w:val="20"/>
          <w:szCs w:val="20"/>
        </w:rPr>
      </w:pPr>
      <w:r w:rsidRPr="0094481C">
        <w:rPr>
          <w:rFonts w:cstheme="minorHAnsi"/>
          <w:sz w:val="20"/>
          <w:szCs w:val="20"/>
        </w:rPr>
        <w:lastRenderedPageBreak/>
        <w:t xml:space="preserve">V okviru posameznega povpraševanja oziroma povabila k oddaji ponudbe bo naročnik natančno opredelil obseg in vsebino posameznega naročila ter podatke glede načina oddaje ponudbe. </w:t>
      </w:r>
    </w:p>
    <w:p w14:paraId="560A76F5" w14:textId="77777777" w:rsidR="00D94F5D" w:rsidRPr="0094481C" w:rsidRDefault="00D94F5D" w:rsidP="00D94F5D">
      <w:pPr>
        <w:spacing w:after="0" w:line="240" w:lineRule="auto"/>
        <w:jc w:val="both"/>
        <w:rPr>
          <w:rFonts w:cstheme="minorHAnsi"/>
          <w:sz w:val="20"/>
          <w:szCs w:val="20"/>
        </w:rPr>
      </w:pPr>
    </w:p>
    <w:p w14:paraId="6A827210" w14:textId="77777777" w:rsidR="00D94F5D" w:rsidRPr="0094481C" w:rsidRDefault="00D94F5D" w:rsidP="00D94F5D">
      <w:pPr>
        <w:spacing w:after="0" w:line="240" w:lineRule="auto"/>
        <w:jc w:val="both"/>
        <w:rPr>
          <w:rFonts w:cstheme="minorHAnsi"/>
          <w:sz w:val="20"/>
          <w:szCs w:val="20"/>
        </w:rPr>
      </w:pPr>
      <w:r w:rsidRPr="0094481C">
        <w:rPr>
          <w:rFonts w:cstheme="minorHAnsi"/>
          <w:sz w:val="20"/>
          <w:szCs w:val="20"/>
        </w:rPr>
        <w:t xml:space="preserve">Povpraševanje se lahko izvaja v pisni obliki ali na elektronski način, preko </w:t>
      </w:r>
      <w:r>
        <w:rPr>
          <w:rFonts w:cstheme="minorHAnsi"/>
          <w:sz w:val="20"/>
          <w:szCs w:val="20"/>
        </w:rPr>
        <w:t xml:space="preserve">elektronske </w:t>
      </w:r>
      <w:r w:rsidRPr="0094481C">
        <w:rPr>
          <w:rFonts w:cstheme="minorHAnsi"/>
          <w:sz w:val="20"/>
          <w:szCs w:val="20"/>
        </w:rPr>
        <w:t xml:space="preserve">pošte. </w:t>
      </w:r>
    </w:p>
    <w:p w14:paraId="295EC095" w14:textId="77777777" w:rsidR="00D94F5D" w:rsidRPr="0094481C" w:rsidRDefault="00D94F5D" w:rsidP="00D94F5D">
      <w:pPr>
        <w:spacing w:after="0" w:line="240" w:lineRule="auto"/>
        <w:jc w:val="both"/>
        <w:rPr>
          <w:rFonts w:cstheme="minorHAnsi"/>
          <w:sz w:val="20"/>
          <w:szCs w:val="20"/>
        </w:rPr>
      </w:pPr>
    </w:p>
    <w:p w14:paraId="330ED5C4" w14:textId="77777777" w:rsidR="00D94F5D" w:rsidRPr="0094481C" w:rsidRDefault="00D94F5D" w:rsidP="00D94F5D">
      <w:pPr>
        <w:spacing w:after="0" w:line="240" w:lineRule="auto"/>
        <w:jc w:val="both"/>
        <w:rPr>
          <w:rFonts w:cstheme="minorHAnsi"/>
          <w:sz w:val="20"/>
          <w:szCs w:val="20"/>
        </w:rPr>
      </w:pPr>
      <w:r w:rsidRPr="0094481C">
        <w:rPr>
          <w:rFonts w:cstheme="minorHAnsi"/>
          <w:sz w:val="20"/>
          <w:szCs w:val="20"/>
        </w:rPr>
        <w:t xml:space="preserve">V kolikor bo potrebno, se bo naročnik skladno z določili ZJN-3 pisno posvetoval z gospodarskimi subjekti, podpisniki okvirnega sporazuma, ki so sposobni izvesti naročilo. </w:t>
      </w:r>
    </w:p>
    <w:p w14:paraId="5B2B9E89" w14:textId="77777777" w:rsidR="00D94F5D" w:rsidRPr="0094481C" w:rsidRDefault="00D94F5D" w:rsidP="00D94F5D">
      <w:pPr>
        <w:spacing w:after="0" w:line="240" w:lineRule="auto"/>
        <w:jc w:val="both"/>
        <w:rPr>
          <w:rFonts w:cstheme="minorHAnsi"/>
          <w:sz w:val="20"/>
          <w:szCs w:val="20"/>
        </w:rPr>
      </w:pPr>
    </w:p>
    <w:p w14:paraId="336DE1E9" w14:textId="77777777" w:rsidR="00D94F5D" w:rsidRPr="0094481C" w:rsidRDefault="00D94F5D" w:rsidP="00D94F5D">
      <w:pPr>
        <w:spacing w:after="0" w:line="240" w:lineRule="auto"/>
        <w:jc w:val="both"/>
        <w:rPr>
          <w:rFonts w:cstheme="minorHAnsi"/>
          <w:sz w:val="20"/>
          <w:szCs w:val="20"/>
        </w:rPr>
      </w:pPr>
      <w:r w:rsidRPr="0094481C">
        <w:rPr>
          <w:rFonts w:cstheme="minorHAnsi"/>
          <w:sz w:val="20"/>
          <w:szCs w:val="20"/>
        </w:rPr>
        <w:t xml:space="preserve">Gospodarski subjekt je naročniku dolžan posredovati ponudbo v roku, ki ga bo opredelil naročnik v povabilu k oddaji ponudbe. </w:t>
      </w:r>
    </w:p>
    <w:p w14:paraId="19806FF4" w14:textId="77777777" w:rsidR="00D94F5D" w:rsidRPr="0094481C" w:rsidRDefault="00D94F5D" w:rsidP="00D94F5D">
      <w:pPr>
        <w:spacing w:after="0" w:line="240" w:lineRule="auto"/>
        <w:jc w:val="both"/>
        <w:rPr>
          <w:rFonts w:cstheme="minorHAnsi"/>
          <w:sz w:val="20"/>
          <w:szCs w:val="20"/>
        </w:rPr>
      </w:pPr>
    </w:p>
    <w:p w14:paraId="6F53A1FA" w14:textId="77777777" w:rsidR="00D94F5D" w:rsidRPr="0094481C" w:rsidRDefault="00D94F5D" w:rsidP="00D94F5D">
      <w:pPr>
        <w:spacing w:after="0" w:line="240" w:lineRule="auto"/>
        <w:jc w:val="both"/>
        <w:rPr>
          <w:rFonts w:cstheme="minorHAnsi"/>
          <w:sz w:val="20"/>
          <w:szCs w:val="20"/>
        </w:rPr>
      </w:pPr>
      <w:r w:rsidRPr="0094481C">
        <w:rPr>
          <w:rFonts w:cstheme="minorHAnsi"/>
          <w:sz w:val="20"/>
          <w:szCs w:val="20"/>
        </w:rPr>
        <w:t xml:space="preserve">Naročnik si pridržuje pravico, da posameznega naročila ne odda, v primeru če pridobi nesprejemljivo ponudbo (ponudba, katere ponudbena vrednost presega zagotovljena sredstva naročnika ali katerih cene so višje od cen, ki veljajo za predmet posamičnega posla na trgu) ali je pridobljena ponudba iz kakšnega drugega elementa nedopustna. </w:t>
      </w:r>
    </w:p>
    <w:p w14:paraId="7679F8D1" w14:textId="77777777" w:rsidR="00D94F5D" w:rsidRPr="0094481C" w:rsidRDefault="00D94F5D" w:rsidP="00D94F5D">
      <w:pPr>
        <w:spacing w:after="0" w:line="240" w:lineRule="auto"/>
        <w:jc w:val="both"/>
        <w:rPr>
          <w:rFonts w:cstheme="minorHAnsi"/>
          <w:sz w:val="20"/>
          <w:szCs w:val="20"/>
        </w:rPr>
      </w:pPr>
    </w:p>
    <w:p w14:paraId="03B42BC4" w14:textId="34E2B4A7" w:rsidR="0094481C" w:rsidRPr="0094481C" w:rsidRDefault="00D94F5D" w:rsidP="0094481C">
      <w:pPr>
        <w:spacing w:after="0" w:line="240" w:lineRule="auto"/>
        <w:jc w:val="both"/>
        <w:rPr>
          <w:rFonts w:cstheme="minorHAnsi"/>
          <w:sz w:val="20"/>
          <w:szCs w:val="20"/>
        </w:rPr>
      </w:pPr>
      <w:r w:rsidRPr="0094481C">
        <w:rPr>
          <w:rFonts w:cstheme="minorHAnsi"/>
          <w:sz w:val="20"/>
          <w:szCs w:val="20"/>
        </w:rPr>
        <w:t>V primeru iz prejšnjega odstavka lahko naročnik naročilo odda glede na v javnem naročilu določeno merilo naslednjemu najugodnejšemu gospodarskemu subjektu, s katerimi ima sklenjen okvirni sporazum</w:t>
      </w:r>
      <w:r w:rsidR="0094481C" w:rsidRPr="0094481C">
        <w:rPr>
          <w:rFonts w:cstheme="minorHAnsi"/>
          <w:sz w:val="20"/>
          <w:szCs w:val="20"/>
        </w:rPr>
        <w:t xml:space="preserve">.  </w:t>
      </w:r>
    </w:p>
    <w:p w14:paraId="31FFB99F" w14:textId="77777777" w:rsidR="0094481C" w:rsidRPr="0094481C" w:rsidRDefault="0094481C" w:rsidP="0094481C">
      <w:pPr>
        <w:spacing w:after="0" w:line="240" w:lineRule="auto"/>
        <w:jc w:val="both"/>
        <w:rPr>
          <w:rFonts w:cstheme="minorHAnsi"/>
          <w:sz w:val="20"/>
          <w:szCs w:val="20"/>
        </w:rPr>
      </w:pPr>
    </w:p>
    <w:p w14:paraId="3A80E42D" w14:textId="77777777" w:rsidR="0094481C" w:rsidRPr="0094481C" w:rsidRDefault="0094481C" w:rsidP="0094481C">
      <w:pPr>
        <w:spacing w:after="0" w:line="240" w:lineRule="auto"/>
        <w:jc w:val="both"/>
        <w:rPr>
          <w:rFonts w:cstheme="minorHAnsi"/>
          <w:sz w:val="20"/>
          <w:szCs w:val="20"/>
        </w:rPr>
      </w:pPr>
    </w:p>
    <w:p w14:paraId="7DBE5CE6" w14:textId="77777777" w:rsidR="0094481C" w:rsidRPr="00C3461A" w:rsidRDefault="0094481C" w:rsidP="0094481C">
      <w:pPr>
        <w:tabs>
          <w:tab w:val="left" w:pos="1995"/>
        </w:tabs>
        <w:jc w:val="both"/>
        <w:rPr>
          <w:rFonts w:cstheme="minorHAnsi"/>
          <w:b/>
          <w:bCs/>
          <w:sz w:val="20"/>
          <w:szCs w:val="20"/>
        </w:rPr>
      </w:pPr>
      <w:r w:rsidRPr="00C3461A">
        <w:rPr>
          <w:rFonts w:cstheme="minorHAnsi"/>
          <w:b/>
          <w:bCs/>
          <w:sz w:val="20"/>
          <w:szCs w:val="20"/>
        </w:rPr>
        <w:t xml:space="preserve">Nakup goriva na bencinskih servisih izvajalca s plačilnimi karticami izvajalca (kartično poslovanje) ter nakup in dobava dodatka za čistejši izpuh – </w:t>
      </w:r>
      <w:proofErr w:type="spellStart"/>
      <w:r w:rsidRPr="00C3461A">
        <w:rPr>
          <w:rFonts w:cstheme="minorHAnsi"/>
          <w:b/>
          <w:bCs/>
          <w:sz w:val="20"/>
          <w:szCs w:val="20"/>
        </w:rPr>
        <w:t>AdBlue</w:t>
      </w:r>
      <w:proofErr w:type="spellEnd"/>
      <w:r w:rsidRPr="00C3461A">
        <w:rPr>
          <w:rFonts w:cstheme="minorHAnsi"/>
          <w:b/>
          <w:bCs/>
          <w:sz w:val="20"/>
          <w:szCs w:val="20"/>
        </w:rPr>
        <w:t xml:space="preserve"> (nakup na bencinskih servisih s kartico)</w:t>
      </w:r>
    </w:p>
    <w:p w14:paraId="0AFED97F"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t>člen</w:t>
      </w:r>
    </w:p>
    <w:p w14:paraId="6DEA8D03" w14:textId="77777777" w:rsidR="0094481C" w:rsidRPr="00085FB3" w:rsidRDefault="0094481C" w:rsidP="0094481C">
      <w:pPr>
        <w:tabs>
          <w:tab w:val="left" w:pos="1995"/>
        </w:tabs>
        <w:spacing w:after="0" w:line="240" w:lineRule="auto"/>
        <w:jc w:val="both"/>
        <w:rPr>
          <w:rFonts w:cstheme="minorHAnsi"/>
          <w:sz w:val="20"/>
          <w:szCs w:val="20"/>
        </w:rPr>
      </w:pPr>
      <w:r w:rsidRPr="0094481C">
        <w:rPr>
          <w:rFonts w:cstheme="minorHAnsi"/>
          <w:sz w:val="20"/>
          <w:szCs w:val="20"/>
        </w:rPr>
        <w:t xml:space="preserve">Naročnik bo v fazi izvajanja okvirnega sporazuma posamezno naročilo za nakup na bencinskih servisih izvajalca s plačilnimi karticami izvajalca (kartično poslovanje) ter nakup in dobava dodatka za čistejši izpuh – </w:t>
      </w:r>
      <w:proofErr w:type="spellStart"/>
      <w:r w:rsidRPr="0094481C">
        <w:rPr>
          <w:rFonts w:cstheme="minorHAnsi"/>
          <w:sz w:val="20"/>
          <w:szCs w:val="20"/>
        </w:rPr>
        <w:t>AdBlue</w:t>
      </w:r>
      <w:proofErr w:type="spellEnd"/>
      <w:r w:rsidRPr="0094481C">
        <w:rPr>
          <w:rFonts w:cstheme="minorHAnsi"/>
          <w:sz w:val="20"/>
          <w:szCs w:val="20"/>
        </w:rPr>
        <w:t xml:space="preserve"> (nakup na bencinskih servisih) oddal na način, določen v tem členu ter brez odpiranja konkurence med strankami okvirnega sporazuma, kot to določa a) točka sedmega odstavka 48. člena ZJN-3, torej brez uporabe meril za oddajo posameznega naročila oziroma naročil v določenem obdobju </w:t>
      </w:r>
      <w:r w:rsidRPr="00085FB3">
        <w:rPr>
          <w:rFonts w:cstheme="minorHAnsi"/>
          <w:sz w:val="20"/>
          <w:szCs w:val="20"/>
        </w:rPr>
        <w:t>veljavnosti sporazuma.</w:t>
      </w:r>
    </w:p>
    <w:p w14:paraId="5A30AEEA" w14:textId="77777777" w:rsidR="0094481C" w:rsidRPr="00085FB3" w:rsidRDefault="0094481C" w:rsidP="0094481C">
      <w:pPr>
        <w:spacing w:after="0" w:line="240" w:lineRule="auto"/>
        <w:jc w:val="both"/>
        <w:rPr>
          <w:rFonts w:cstheme="minorHAnsi"/>
          <w:sz w:val="20"/>
          <w:szCs w:val="20"/>
        </w:rPr>
      </w:pPr>
    </w:p>
    <w:p w14:paraId="3F06132C"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Naročilo se praviloma odda gospodarskemu subjektu, ki je v postopku oddaje predmetnega javnega naročila predložil najugodnejšo ponudbo, kar pomeni ponudbo z najvišjim odstotkom (%) stalnega popusta. Navedeno pomeni, da bo naročnik s svojimi vozili oziroma delovnimi stroji praviloma kupoval gorivo, drugo blago in dodatek za čistejši izpuh na bencinskih servisih izvajalca, ki je predložil ponudbo z najvišjim odstotkom (%) stalnega popusta, razen v primeru, da se na območju, kjer se nahaja vozilo ali delovni stroj naročnika, v bližini ne nahaja bencinski servis predmetnega izvajalca. V navedenem primeru, bo naročnik opravil nakup pri naslednje uvrščenemu gospodarskemu subjektu.</w:t>
      </w:r>
    </w:p>
    <w:p w14:paraId="671A4DF5" w14:textId="77777777" w:rsidR="007D1F22" w:rsidRPr="0094481C" w:rsidRDefault="007D1F22" w:rsidP="007D1F22">
      <w:pPr>
        <w:spacing w:after="0" w:line="240" w:lineRule="auto"/>
        <w:jc w:val="both"/>
        <w:rPr>
          <w:rFonts w:cstheme="minorHAnsi"/>
          <w:sz w:val="20"/>
          <w:szCs w:val="20"/>
        </w:rPr>
      </w:pPr>
    </w:p>
    <w:p w14:paraId="772D9B13"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V okviru posameznega povpraševanja oziroma povabila k oddaji ponudbe bo naročnik natančno opredelil obseg in vsebino posameznega naročila ter podatke glede načina oddaje ponudbe. </w:t>
      </w:r>
    </w:p>
    <w:p w14:paraId="2BA31766" w14:textId="77777777" w:rsidR="007D1F22" w:rsidRPr="0094481C" w:rsidRDefault="007D1F22" w:rsidP="007D1F22">
      <w:pPr>
        <w:spacing w:after="0" w:line="240" w:lineRule="auto"/>
        <w:jc w:val="both"/>
        <w:rPr>
          <w:rFonts w:cstheme="minorHAnsi"/>
          <w:sz w:val="20"/>
          <w:szCs w:val="20"/>
        </w:rPr>
      </w:pPr>
    </w:p>
    <w:p w14:paraId="2AC56252"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Povpraševanje se lahko izvaja v pisni obliki ali na elektronski način, preko </w:t>
      </w:r>
      <w:r>
        <w:rPr>
          <w:rFonts w:cstheme="minorHAnsi"/>
          <w:sz w:val="20"/>
          <w:szCs w:val="20"/>
        </w:rPr>
        <w:t xml:space="preserve">elektronske </w:t>
      </w:r>
      <w:r w:rsidRPr="0094481C">
        <w:rPr>
          <w:rFonts w:cstheme="minorHAnsi"/>
          <w:sz w:val="20"/>
          <w:szCs w:val="20"/>
        </w:rPr>
        <w:t xml:space="preserve">pošte. </w:t>
      </w:r>
    </w:p>
    <w:p w14:paraId="7159BB74" w14:textId="77777777" w:rsidR="007D1F22" w:rsidRPr="0094481C" w:rsidRDefault="007D1F22" w:rsidP="007D1F22">
      <w:pPr>
        <w:spacing w:after="0" w:line="240" w:lineRule="auto"/>
        <w:jc w:val="both"/>
        <w:rPr>
          <w:rFonts w:cstheme="minorHAnsi"/>
          <w:sz w:val="20"/>
          <w:szCs w:val="20"/>
        </w:rPr>
      </w:pPr>
    </w:p>
    <w:p w14:paraId="1A793EEA"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V kolikor bo potrebno, se bo naročnik skladno z določili ZJN-3 pisno posvetoval z gospodarskimi subjekti, podpisniki okvirnega sporazuma, ki so sposobni izvesti naročilo. </w:t>
      </w:r>
    </w:p>
    <w:p w14:paraId="386F4E88" w14:textId="77777777" w:rsidR="007D1F22" w:rsidRPr="0094481C" w:rsidRDefault="007D1F22" w:rsidP="007D1F22">
      <w:pPr>
        <w:spacing w:after="0" w:line="240" w:lineRule="auto"/>
        <w:jc w:val="both"/>
        <w:rPr>
          <w:rFonts w:cstheme="minorHAnsi"/>
          <w:sz w:val="20"/>
          <w:szCs w:val="20"/>
        </w:rPr>
      </w:pPr>
    </w:p>
    <w:p w14:paraId="212481BD"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Gospodarski subjekt je naročniku dolžan posredovati ponudbo v roku, ki ga bo opredelil naročnik v povabilu k oddaji ponudbe. </w:t>
      </w:r>
    </w:p>
    <w:p w14:paraId="1091EA55" w14:textId="77777777" w:rsidR="007D1F22" w:rsidRPr="0094481C" w:rsidRDefault="007D1F22" w:rsidP="007D1F22">
      <w:pPr>
        <w:spacing w:after="0" w:line="240" w:lineRule="auto"/>
        <w:jc w:val="both"/>
        <w:rPr>
          <w:rFonts w:cstheme="minorHAnsi"/>
          <w:sz w:val="20"/>
          <w:szCs w:val="20"/>
        </w:rPr>
      </w:pPr>
    </w:p>
    <w:p w14:paraId="48D77AF9"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Naročnik si pridržuje pravico, da posameznega naročila ne odda, v primeru če pridobi nesprejemljivo ponudbo (ponudba, katere ponudbena vrednost presega zagotovljena sredstva naročnika ali katerih cene so višje od cen, ki veljajo za predmet posamičnega posla na trgu) ali je pridobljena ponudba iz kakšnega drugega elementa nedopustna. </w:t>
      </w:r>
    </w:p>
    <w:p w14:paraId="0D956FDD" w14:textId="77777777" w:rsidR="007D1F22" w:rsidRPr="0094481C" w:rsidRDefault="007D1F22" w:rsidP="007D1F22">
      <w:pPr>
        <w:spacing w:after="0" w:line="240" w:lineRule="auto"/>
        <w:jc w:val="both"/>
        <w:rPr>
          <w:rFonts w:cstheme="minorHAnsi"/>
          <w:sz w:val="20"/>
          <w:szCs w:val="20"/>
        </w:rPr>
      </w:pPr>
    </w:p>
    <w:p w14:paraId="38F116C0"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V primeru iz prejšnjega odstavka lahko naročnik naročilo odda glede na v javnem naročilu določeno merilo naslednjemu najugodnejšemu gospodarskemu subjektu, s katerimi ima sklenjen okvirni sporazum.  </w:t>
      </w:r>
    </w:p>
    <w:p w14:paraId="05031609" w14:textId="77777777" w:rsidR="0094481C" w:rsidRPr="0094481C" w:rsidRDefault="0094481C" w:rsidP="0094481C">
      <w:pPr>
        <w:spacing w:after="0" w:line="240" w:lineRule="auto"/>
        <w:rPr>
          <w:rFonts w:cstheme="minorHAnsi"/>
          <w:sz w:val="20"/>
          <w:szCs w:val="20"/>
        </w:rPr>
      </w:pPr>
    </w:p>
    <w:p w14:paraId="627110AA"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lastRenderedPageBreak/>
        <w:t>člen</w:t>
      </w:r>
    </w:p>
    <w:p w14:paraId="269928D8"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5CC0AD33" w14:textId="77777777" w:rsidR="0094481C" w:rsidRPr="0094481C" w:rsidRDefault="0094481C" w:rsidP="0094481C">
      <w:pPr>
        <w:spacing w:after="0" w:line="240" w:lineRule="auto"/>
        <w:jc w:val="both"/>
        <w:rPr>
          <w:rFonts w:cstheme="minorHAnsi"/>
          <w:sz w:val="20"/>
          <w:szCs w:val="20"/>
        </w:rPr>
      </w:pPr>
    </w:p>
    <w:p w14:paraId="66C16959"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t>člen</w:t>
      </w:r>
    </w:p>
    <w:p w14:paraId="24F363C9"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 xml:space="preserve">Naročnik lahko brez posledic za naročnika prekine okvirni sporazum takoj, ko gospodarski subjekt ne izpolnjuje pogojev, ki so bili osnova za priznanje sposobnosti. </w:t>
      </w:r>
    </w:p>
    <w:p w14:paraId="2847D170" w14:textId="77777777" w:rsidR="0094481C" w:rsidRPr="0094481C" w:rsidRDefault="0094481C" w:rsidP="0094481C">
      <w:pPr>
        <w:spacing w:after="0" w:line="240" w:lineRule="auto"/>
        <w:jc w:val="both"/>
        <w:rPr>
          <w:rFonts w:cstheme="minorHAnsi"/>
          <w:sz w:val="20"/>
          <w:szCs w:val="20"/>
        </w:rPr>
      </w:pPr>
    </w:p>
    <w:p w14:paraId="663A9119"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 xml:space="preserve">V obvestilu o izključitvi stranke iz tega sporazuma mora naročnik navesti razloge in dokazila na katera se sklicuje. </w:t>
      </w:r>
    </w:p>
    <w:p w14:paraId="6FDD5CFF" w14:textId="77777777" w:rsidR="0094481C" w:rsidRPr="0094481C" w:rsidRDefault="0094481C" w:rsidP="0094481C">
      <w:pPr>
        <w:spacing w:after="0" w:line="240" w:lineRule="auto"/>
        <w:jc w:val="both"/>
        <w:rPr>
          <w:rFonts w:cstheme="minorHAnsi"/>
          <w:sz w:val="20"/>
          <w:szCs w:val="20"/>
        </w:rPr>
      </w:pPr>
    </w:p>
    <w:p w14:paraId="1A459894"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Prav tako ima naročnik pravico, da prekine okvirni sporazum v primeru, če (se) v času veljavnosti okvirnega sporazuma:</w:t>
      </w:r>
    </w:p>
    <w:p w14:paraId="7AFB15A4"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trikrat ne odzove na naročnikovo povpraševanje, torej ne odda ponudbe;</w:t>
      </w:r>
    </w:p>
    <w:p w14:paraId="0D7A3768"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po dodelitvi posamičnega posla odstopi od izvedbe;</w:t>
      </w:r>
    </w:p>
    <w:p w14:paraId="24AC49F4"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enkrat krši izpolnjevanje obveznosti v primeru dodelitve posla in s kršitvami ne preneha tudi na podlagi naročnikovega pisnega poziva.</w:t>
      </w:r>
    </w:p>
    <w:p w14:paraId="5F2199E9" w14:textId="77777777" w:rsidR="00B543AB" w:rsidRDefault="00B543AB" w:rsidP="00B543AB">
      <w:pPr>
        <w:spacing w:after="0" w:line="240" w:lineRule="auto"/>
        <w:jc w:val="both"/>
        <w:rPr>
          <w:rFonts w:cstheme="minorHAnsi"/>
          <w:sz w:val="20"/>
          <w:szCs w:val="20"/>
        </w:rPr>
      </w:pPr>
    </w:p>
    <w:p w14:paraId="027515C0" w14:textId="77777777" w:rsidR="0094481C" w:rsidRPr="00087831" w:rsidRDefault="0094481C" w:rsidP="00B543AB">
      <w:pPr>
        <w:spacing w:after="0" w:line="240" w:lineRule="auto"/>
        <w:jc w:val="both"/>
        <w:rPr>
          <w:rFonts w:cstheme="minorHAnsi"/>
          <w:sz w:val="20"/>
          <w:szCs w:val="20"/>
        </w:rPr>
      </w:pPr>
    </w:p>
    <w:p w14:paraId="271A6566" w14:textId="2434FFDC"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ZNESEK OKVIRNEGA SPORAZUMA</w:t>
      </w:r>
      <w:r w:rsidR="005655A3">
        <w:rPr>
          <w:rFonts w:cstheme="minorHAnsi"/>
          <w:b/>
          <w:sz w:val="20"/>
          <w:szCs w:val="20"/>
          <w:lang w:eastAsia="x-none"/>
        </w:rPr>
        <w:t xml:space="preserve"> IN CENA GORIVA</w:t>
      </w:r>
    </w:p>
    <w:p w14:paraId="3AB0C728" w14:textId="77777777" w:rsidR="00B543AB" w:rsidRPr="00087831" w:rsidRDefault="00B543AB" w:rsidP="00B543AB">
      <w:pPr>
        <w:spacing w:after="0" w:line="240" w:lineRule="auto"/>
        <w:rPr>
          <w:rFonts w:cstheme="minorHAnsi"/>
          <w:sz w:val="20"/>
          <w:szCs w:val="20"/>
        </w:rPr>
      </w:pPr>
    </w:p>
    <w:p w14:paraId="2AD51FD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44864CE" w14:textId="7EEC7445" w:rsidR="00505B97" w:rsidRDefault="00505B97" w:rsidP="00505B97">
      <w:pPr>
        <w:spacing w:after="0" w:line="240" w:lineRule="auto"/>
        <w:jc w:val="both"/>
        <w:rPr>
          <w:rFonts w:cstheme="minorHAnsi"/>
          <w:sz w:val="20"/>
          <w:szCs w:val="20"/>
        </w:rPr>
      </w:pPr>
      <w:r w:rsidRPr="00505B97">
        <w:rPr>
          <w:rFonts w:cstheme="minorHAnsi"/>
          <w:sz w:val="20"/>
          <w:szCs w:val="20"/>
        </w:rPr>
        <w:t xml:space="preserve">Ocenjeni znesek okvirnega sporazuma, ki ga </w:t>
      </w:r>
      <w:r w:rsidRPr="00505B97">
        <w:rPr>
          <w:rFonts w:eastAsia="Calibri" w:cstheme="minorHAnsi"/>
          <w:sz w:val="20"/>
          <w:szCs w:val="24"/>
        </w:rPr>
        <w:t xml:space="preserve">je naročnik ocenil ob pošiljanju naročila v objavo, </w:t>
      </w:r>
      <w:r w:rsidRPr="00505B97">
        <w:rPr>
          <w:rFonts w:cstheme="minorHAnsi"/>
          <w:sz w:val="20"/>
          <w:szCs w:val="20"/>
        </w:rPr>
        <w:t>za obdobje njegove veljavnosti</w:t>
      </w:r>
      <w:r w:rsidR="004F2D03">
        <w:rPr>
          <w:rFonts w:cstheme="minorHAnsi"/>
          <w:sz w:val="20"/>
          <w:szCs w:val="20"/>
        </w:rPr>
        <w:t>,</w:t>
      </w:r>
      <w:r w:rsidRPr="00505B97">
        <w:rPr>
          <w:rFonts w:cstheme="minorHAnsi"/>
          <w:sz w:val="20"/>
          <w:szCs w:val="20"/>
        </w:rPr>
        <w:t xml:space="preserve"> znaša </w:t>
      </w:r>
      <w:r w:rsidRPr="00505B97">
        <w:rPr>
          <w:rFonts w:cstheme="minorHAnsi"/>
          <w:b/>
          <w:bCs/>
          <w:sz w:val="20"/>
          <w:szCs w:val="20"/>
        </w:rPr>
        <w:t xml:space="preserve">_____ EUR brez DDV </w:t>
      </w:r>
      <w:r w:rsidRPr="004F2D03">
        <w:rPr>
          <w:rFonts w:cstheme="minorHAnsi"/>
          <w:sz w:val="20"/>
          <w:szCs w:val="20"/>
        </w:rPr>
        <w:t>oziroma</w:t>
      </w:r>
      <w:r w:rsidRPr="00505B97">
        <w:rPr>
          <w:rFonts w:cstheme="minorHAnsi"/>
          <w:b/>
          <w:bCs/>
          <w:sz w:val="20"/>
          <w:szCs w:val="20"/>
        </w:rPr>
        <w:t xml:space="preserve"> _____ EUR z DDV</w:t>
      </w:r>
      <w:r w:rsidRPr="00505B97">
        <w:rPr>
          <w:rFonts w:cstheme="minorHAnsi"/>
          <w:sz w:val="20"/>
          <w:szCs w:val="20"/>
        </w:rPr>
        <w:t>.</w:t>
      </w:r>
    </w:p>
    <w:p w14:paraId="1449691B" w14:textId="77777777" w:rsidR="00505B97" w:rsidRDefault="00505B97" w:rsidP="00505B97">
      <w:pPr>
        <w:spacing w:after="0" w:line="240" w:lineRule="auto"/>
        <w:jc w:val="both"/>
        <w:rPr>
          <w:rFonts w:cstheme="minorHAnsi"/>
          <w:sz w:val="20"/>
          <w:szCs w:val="20"/>
        </w:rPr>
      </w:pPr>
    </w:p>
    <w:p w14:paraId="3661D0BC" w14:textId="22C6F94C" w:rsidR="002D0BC7" w:rsidRDefault="00505B97" w:rsidP="00693299">
      <w:pPr>
        <w:spacing w:after="0" w:line="240" w:lineRule="auto"/>
        <w:jc w:val="both"/>
        <w:rPr>
          <w:rFonts w:cstheme="minorHAnsi"/>
          <w:sz w:val="20"/>
          <w:szCs w:val="20"/>
        </w:rPr>
      </w:pPr>
      <w:r>
        <w:rPr>
          <w:rFonts w:eastAsia="Calibri" w:cstheme="minorHAnsi"/>
          <w:sz w:val="20"/>
          <w:szCs w:val="24"/>
        </w:rPr>
        <w:t>Ponudbeni znesek iz ponudbe izvajalca znaša</w:t>
      </w:r>
      <w:r w:rsidR="00B543AB" w:rsidRPr="00087831">
        <w:rPr>
          <w:rFonts w:cstheme="minorHAnsi"/>
          <w:sz w:val="20"/>
          <w:szCs w:val="20"/>
        </w:rPr>
        <w:t>:</w:t>
      </w:r>
    </w:p>
    <w:tbl>
      <w:tblPr>
        <w:tblStyle w:val="Tabelamrea"/>
        <w:tblW w:w="921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340"/>
        <w:gridCol w:w="1339"/>
        <w:gridCol w:w="1340"/>
      </w:tblGrid>
      <w:tr w:rsidR="00F073F2" w:rsidRPr="009B0AF5" w14:paraId="07CB01D4" w14:textId="77777777" w:rsidTr="002D0BC7">
        <w:trPr>
          <w:trHeight w:val="1157"/>
        </w:trPr>
        <w:tc>
          <w:tcPr>
            <w:tcW w:w="3856" w:type="dxa"/>
            <w:gridSpan w:val="2"/>
            <w:shd w:val="clear" w:color="auto" w:fill="D9D9D9" w:themeFill="background1" w:themeFillShade="D9"/>
          </w:tcPr>
          <w:p w14:paraId="0009DFF3" w14:textId="77777777" w:rsidR="00F073F2" w:rsidRPr="009B0AF5" w:rsidRDefault="00F073F2" w:rsidP="00F073F2">
            <w:pPr>
              <w:rPr>
                <w:rFonts w:cstheme="minorHAnsi"/>
                <w:b/>
                <w:sz w:val="19"/>
                <w:szCs w:val="19"/>
              </w:rPr>
            </w:pPr>
          </w:p>
          <w:p w14:paraId="15E11165" w14:textId="77777777" w:rsidR="00F073F2" w:rsidRPr="009B0AF5" w:rsidRDefault="00F073F2" w:rsidP="00F073F2">
            <w:pPr>
              <w:rPr>
                <w:rFonts w:cstheme="minorHAnsi"/>
                <w:b/>
                <w:sz w:val="19"/>
                <w:szCs w:val="19"/>
              </w:rPr>
            </w:pPr>
          </w:p>
          <w:p w14:paraId="7665184C" w14:textId="77777777" w:rsidR="00F073F2" w:rsidRPr="009B0AF5" w:rsidRDefault="00F073F2" w:rsidP="00F073F2">
            <w:pPr>
              <w:jc w:val="center"/>
              <w:rPr>
                <w:rFonts w:cstheme="minorHAnsi"/>
                <w:b/>
                <w:sz w:val="19"/>
                <w:szCs w:val="19"/>
              </w:rPr>
            </w:pPr>
            <w:r w:rsidRPr="009B0AF5">
              <w:rPr>
                <w:rFonts w:cstheme="minorHAnsi"/>
                <w:b/>
                <w:sz w:val="19"/>
                <w:szCs w:val="19"/>
              </w:rPr>
              <w:t>VRSTA GORIVA</w:t>
            </w:r>
          </w:p>
        </w:tc>
        <w:tc>
          <w:tcPr>
            <w:tcW w:w="1339" w:type="dxa"/>
            <w:shd w:val="clear" w:color="auto" w:fill="D9D9D9" w:themeFill="background1" w:themeFillShade="D9"/>
          </w:tcPr>
          <w:p w14:paraId="1F62037B" w14:textId="77777777" w:rsidR="00F073F2" w:rsidRPr="009B0AF5" w:rsidRDefault="00F073F2" w:rsidP="00F073F2">
            <w:pPr>
              <w:jc w:val="center"/>
              <w:rPr>
                <w:rFonts w:cstheme="minorHAnsi"/>
                <w:b/>
                <w:sz w:val="19"/>
                <w:szCs w:val="19"/>
              </w:rPr>
            </w:pPr>
          </w:p>
          <w:p w14:paraId="0E2C4E4B" w14:textId="77777777" w:rsidR="00F073F2" w:rsidRPr="009B0AF5" w:rsidRDefault="00F073F2" w:rsidP="00F073F2">
            <w:pPr>
              <w:jc w:val="center"/>
              <w:rPr>
                <w:rFonts w:cstheme="minorHAnsi"/>
                <w:b/>
                <w:sz w:val="19"/>
                <w:szCs w:val="19"/>
              </w:rPr>
            </w:pPr>
          </w:p>
          <w:p w14:paraId="54C44718" w14:textId="77777777" w:rsidR="00F073F2" w:rsidRPr="009B0AF5" w:rsidRDefault="00F073F2" w:rsidP="00F073F2">
            <w:pPr>
              <w:jc w:val="center"/>
              <w:rPr>
                <w:rFonts w:cstheme="minorHAnsi"/>
                <w:b/>
                <w:sz w:val="19"/>
                <w:szCs w:val="19"/>
              </w:rPr>
            </w:pPr>
            <w:r w:rsidRPr="009B0AF5">
              <w:rPr>
                <w:rFonts w:cstheme="minorHAnsi"/>
                <w:b/>
                <w:sz w:val="19"/>
                <w:szCs w:val="19"/>
              </w:rPr>
              <w:t>KOLIČINA v litrih</w:t>
            </w:r>
          </w:p>
          <w:p w14:paraId="08E8583C" w14:textId="77777777" w:rsidR="00F073F2" w:rsidRPr="009B0AF5" w:rsidRDefault="00F073F2" w:rsidP="00F073F2">
            <w:pPr>
              <w:jc w:val="center"/>
              <w:rPr>
                <w:rFonts w:cstheme="minorHAnsi"/>
                <w:b/>
                <w:sz w:val="19"/>
                <w:szCs w:val="19"/>
              </w:rPr>
            </w:pPr>
          </w:p>
        </w:tc>
        <w:tc>
          <w:tcPr>
            <w:tcW w:w="1340" w:type="dxa"/>
            <w:shd w:val="clear" w:color="auto" w:fill="D9D9D9" w:themeFill="background1" w:themeFillShade="D9"/>
          </w:tcPr>
          <w:p w14:paraId="548DBA95" w14:textId="77777777" w:rsidR="00F073F2" w:rsidRPr="009B0AF5" w:rsidRDefault="00F073F2" w:rsidP="00F073F2">
            <w:pPr>
              <w:jc w:val="center"/>
              <w:rPr>
                <w:rFonts w:cstheme="minorHAnsi"/>
                <w:b/>
                <w:sz w:val="19"/>
                <w:szCs w:val="19"/>
              </w:rPr>
            </w:pPr>
            <w:r w:rsidRPr="009B0AF5">
              <w:rPr>
                <w:rFonts w:cstheme="minorHAnsi"/>
                <w:b/>
                <w:sz w:val="19"/>
                <w:szCs w:val="19"/>
              </w:rPr>
              <w:t>*PRODAJNA CENA v EUR</w:t>
            </w:r>
          </w:p>
          <w:p w14:paraId="5C3BB63A" w14:textId="77777777" w:rsidR="00F073F2" w:rsidRPr="009B0AF5" w:rsidRDefault="00F073F2" w:rsidP="00F073F2">
            <w:pPr>
              <w:jc w:val="center"/>
              <w:rPr>
                <w:rFonts w:cstheme="minorHAnsi"/>
                <w:b/>
                <w:sz w:val="19"/>
                <w:szCs w:val="19"/>
              </w:rPr>
            </w:pPr>
            <w:r w:rsidRPr="009B0AF5">
              <w:rPr>
                <w:rFonts w:cstheme="minorHAnsi"/>
                <w:b/>
                <w:sz w:val="19"/>
                <w:szCs w:val="19"/>
              </w:rPr>
              <w:t xml:space="preserve">na 1 liter </w:t>
            </w:r>
          </w:p>
          <w:p w14:paraId="79CAAF93" w14:textId="570AD0D7" w:rsidR="00F073F2" w:rsidRPr="009B0AF5" w:rsidRDefault="00F073F2" w:rsidP="00F073F2">
            <w:pPr>
              <w:jc w:val="center"/>
              <w:rPr>
                <w:rFonts w:cstheme="minorHAnsi"/>
                <w:b/>
                <w:sz w:val="19"/>
                <w:szCs w:val="19"/>
              </w:rPr>
            </w:pPr>
            <w:r w:rsidRPr="009B0AF5">
              <w:rPr>
                <w:rFonts w:cstheme="minorHAnsi"/>
                <w:b/>
                <w:sz w:val="19"/>
                <w:szCs w:val="19"/>
              </w:rPr>
              <w:t>na dan 15.9.2022</w:t>
            </w:r>
          </w:p>
        </w:tc>
        <w:tc>
          <w:tcPr>
            <w:tcW w:w="1339" w:type="dxa"/>
            <w:shd w:val="clear" w:color="auto" w:fill="D9D9D9" w:themeFill="background1" w:themeFillShade="D9"/>
          </w:tcPr>
          <w:p w14:paraId="794E5395" w14:textId="77777777" w:rsidR="00F073F2" w:rsidRPr="002D0BC7" w:rsidRDefault="00F073F2" w:rsidP="00F073F2">
            <w:pPr>
              <w:jc w:val="center"/>
              <w:rPr>
                <w:rFonts w:cstheme="minorHAnsi"/>
                <w:b/>
                <w:sz w:val="19"/>
                <w:szCs w:val="19"/>
              </w:rPr>
            </w:pPr>
          </w:p>
          <w:p w14:paraId="4CE983A6" w14:textId="77777777" w:rsidR="00F073F2" w:rsidRPr="002D0BC7" w:rsidRDefault="00F073F2" w:rsidP="00F073F2">
            <w:pPr>
              <w:jc w:val="center"/>
              <w:rPr>
                <w:rFonts w:cstheme="minorHAnsi"/>
                <w:b/>
                <w:sz w:val="19"/>
                <w:szCs w:val="19"/>
              </w:rPr>
            </w:pPr>
          </w:p>
          <w:p w14:paraId="356C4F59" w14:textId="77777777" w:rsidR="00F073F2" w:rsidRPr="002D0BC7" w:rsidRDefault="00F073F2" w:rsidP="00F073F2">
            <w:pPr>
              <w:jc w:val="center"/>
              <w:rPr>
                <w:rFonts w:cstheme="minorHAnsi"/>
                <w:b/>
                <w:sz w:val="19"/>
                <w:szCs w:val="19"/>
              </w:rPr>
            </w:pPr>
            <w:r w:rsidRPr="002D0BC7">
              <w:rPr>
                <w:rFonts w:cstheme="minorHAnsi"/>
                <w:b/>
                <w:sz w:val="19"/>
                <w:szCs w:val="19"/>
              </w:rPr>
              <w:t>STALEN POPUST</w:t>
            </w:r>
          </w:p>
          <w:p w14:paraId="3E921D99" w14:textId="172CCD38" w:rsidR="00F073F2" w:rsidRPr="009B0AF5" w:rsidRDefault="00F073F2" w:rsidP="00F073F2">
            <w:pPr>
              <w:jc w:val="center"/>
              <w:rPr>
                <w:rFonts w:cstheme="minorHAnsi"/>
                <w:b/>
                <w:sz w:val="19"/>
                <w:szCs w:val="19"/>
              </w:rPr>
            </w:pPr>
            <w:r w:rsidRPr="002D0BC7">
              <w:rPr>
                <w:rFonts w:cstheme="minorHAnsi"/>
                <w:b/>
                <w:sz w:val="19"/>
                <w:szCs w:val="19"/>
              </w:rPr>
              <w:t>v %</w:t>
            </w:r>
          </w:p>
        </w:tc>
        <w:tc>
          <w:tcPr>
            <w:tcW w:w="1340" w:type="dxa"/>
            <w:shd w:val="clear" w:color="auto" w:fill="D9D9D9" w:themeFill="background1" w:themeFillShade="D9"/>
          </w:tcPr>
          <w:p w14:paraId="4F073475" w14:textId="77777777" w:rsidR="00F073F2" w:rsidRPr="002D0BC7" w:rsidRDefault="00F073F2" w:rsidP="00F073F2">
            <w:pPr>
              <w:jc w:val="center"/>
              <w:rPr>
                <w:rFonts w:cstheme="minorHAnsi"/>
                <w:b/>
                <w:sz w:val="19"/>
                <w:szCs w:val="19"/>
              </w:rPr>
            </w:pPr>
          </w:p>
          <w:p w14:paraId="6274400C" w14:textId="77777777" w:rsidR="00F073F2" w:rsidRPr="002D0BC7" w:rsidRDefault="00F073F2" w:rsidP="00F073F2">
            <w:pPr>
              <w:jc w:val="center"/>
              <w:rPr>
                <w:rFonts w:cstheme="minorHAnsi"/>
                <w:b/>
                <w:sz w:val="19"/>
                <w:szCs w:val="19"/>
              </w:rPr>
            </w:pPr>
            <w:r w:rsidRPr="002D0BC7">
              <w:rPr>
                <w:rFonts w:cstheme="minorHAnsi"/>
                <w:b/>
                <w:sz w:val="19"/>
                <w:szCs w:val="19"/>
              </w:rPr>
              <w:t>SKUPNI</w:t>
            </w:r>
          </w:p>
          <w:p w14:paraId="20C9FA82" w14:textId="77777777" w:rsidR="00F073F2" w:rsidRPr="002D0BC7" w:rsidRDefault="00F073F2" w:rsidP="00F073F2">
            <w:pPr>
              <w:jc w:val="center"/>
              <w:rPr>
                <w:rFonts w:cstheme="minorHAnsi"/>
                <w:b/>
                <w:sz w:val="19"/>
                <w:szCs w:val="19"/>
              </w:rPr>
            </w:pPr>
            <w:r w:rsidRPr="002D0BC7">
              <w:rPr>
                <w:rFonts w:cstheme="minorHAnsi"/>
                <w:b/>
                <w:sz w:val="19"/>
                <w:szCs w:val="19"/>
              </w:rPr>
              <w:t>ZNESEK</w:t>
            </w:r>
          </w:p>
          <w:p w14:paraId="7F9C0126" w14:textId="77777777" w:rsidR="00F073F2" w:rsidRPr="002D0BC7" w:rsidRDefault="00F073F2" w:rsidP="00F073F2">
            <w:pPr>
              <w:jc w:val="center"/>
              <w:rPr>
                <w:rFonts w:cstheme="minorHAnsi"/>
                <w:b/>
                <w:sz w:val="19"/>
                <w:szCs w:val="19"/>
              </w:rPr>
            </w:pPr>
            <w:r w:rsidRPr="002D0BC7">
              <w:rPr>
                <w:rFonts w:cstheme="minorHAnsi"/>
                <w:b/>
                <w:sz w:val="19"/>
                <w:szCs w:val="19"/>
              </w:rPr>
              <w:t xml:space="preserve">v EUR </w:t>
            </w:r>
          </w:p>
          <w:p w14:paraId="5214ECBD" w14:textId="1EE50A4A" w:rsidR="00F073F2" w:rsidRPr="007745E3" w:rsidRDefault="00F073F2" w:rsidP="00F073F2">
            <w:pPr>
              <w:jc w:val="center"/>
              <w:rPr>
                <w:rFonts w:cstheme="minorHAnsi"/>
                <w:b/>
                <w:sz w:val="19"/>
                <w:szCs w:val="19"/>
              </w:rPr>
            </w:pPr>
            <w:r w:rsidRPr="002D0BC7">
              <w:rPr>
                <w:rFonts w:cstheme="minorHAnsi"/>
                <w:b/>
                <w:sz w:val="19"/>
                <w:szCs w:val="19"/>
              </w:rPr>
              <w:t>brez DDV</w:t>
            </w:r>
          </w:p>
        </w:tc>
      </w:tr>
      <w:tr w:rsidR="009B0AF5" w:rsidRPr="009B0AF5" w14:paraId="3292AB3C" w14:textId="77777777" w:rsidTr="00015DBE">
        <w:trPr>
          <w:trHeight w:val="668"/>
        </w:trPr>
        <w:tc>
          <w:tcPr>
            <w:tcW w:w="368" w:type="dxa"/>
          </w:tcPr>
          <w:p w14:paraId="1211DC76" w14:textId="77777777" w:rsidR="009B0AF5" w:rsidRPr="009B0AF5" w:rsidRDefault="009B0AF5" w:rsidP="009B0AF5">
            <w:pPr>
              <w:jc w:val="center"/>
              <w:rPr>
                <w:rFonts w:cstheme="minorHAnsi"/>
                <w:sz w:val="19"/>
                <w:szCs w:val="19"/>
              </w:rPr>
            </w:pPr>
            <w:r w:rsidRPr="009B0AF5">
              <w:rPr>
                <w:rFonts w:cstheme="minorHAnsi"/>
                <w:sz w:val="19"/>
                <w:szCs w:val="19"/>
              </w:rPr>
              <w:t>1.</w:t>
            </w:r>
          </w:p>
        </w:tc>
        <w:tc>
          <w:tcPr>
            <w:tcW w:w="3488" w:type="dxa"/>
          </w:tcPr>
          <w:p w14:paraId="5243686B" w14:textId="77777777" w:rsidR="009B0AF5" w:rsidRPr="009B0AF5" w:rsidRDefault="009B0AF5" w:rsidP="009B0AF5">
            <w:pPr>
              <w:rPr>
                <w:rFonts w:cstheme="minorHAnsi"/>
                <w:sz w:val="19"/>
                <w:szCs w:val="19"/>
              </w:rPr>
            </w:pPr>
            <w:r w:rsidRPr="009B0AF5">
              <w:rPr>
                <w:rFonts w:cstheme="minorHAnsi"/>
                <w:b/>
                <w:sz w:val="19"/>
                <w:szCs w:val="19"/>
              </w:rPr>
              <w:t>Dizelsko gorivo</w:t>
            </w:r>
            <w:r w:rsidRPr="009B0AF5">
              <w:rPr>
                <w:rFonts w:cstheme="minorHAnsi"/>
                <w:sz w:val="19"/>
                <w:szCs w:val="19"/>
              </w:rPr>
              <w:t>, dostava v rezervoar na lokacijo naročnika</w:t>
            </w:r>
          </w:p>
          <w:p w14:paraId="7F09AAA2" w14:textId="77777777" w:rsidR="009B0AF5" w:rsidRPr="009B0AF5" w:rsidRDefault="009B0AF5" w:rsidP="009B0AF5">
            <w:pPr>
              <w:rPr>
                <w:rFonts w:cstheme="minorHAnsi"/>
                <w:sz w:val="19"/>
                <w:szCs w:val="19"/>
              </w:rPr>
            </w:pPr>
          </w:p>
        </w:tc>
        <w:tc>
          <w:tcPr>
            <w:tcW w:w="1339" w:type="dxa"/>
          </w:tcPr>
          <w:p w14:paraId="30E3F9EB" w14:textId="77777777" w:rsidR="009B0AF5" w:rsidRPr="009B0AF5" w:rsidRDefault="009B0AF5" w:rsidP="009B0AF5">
            <w:pPr>
              <w:jc w:val="center"/>
              <w:rPr>
                <w:rFonts w:cstheme="minorHAnsi"/>
                <w:sz w:val="19"/>
                <w:szCs w:val="19"/>
              </w:rPr>
            </w:pPr>
          </w:p>
          <w:p w14:paraId="34F789F5" w14:textId="77777777" w:rsidR="009B0AF5" w:rsidRPr="009B0AF5" w:rsidRDefault="009B0AF5" w:rsidP="009B0AF5">
            <w:pPr>
              <w:jc w:val="center"/>
              <w:rPr>
                <w:rFonts w:cstheme="minorHAnsi"/>
                <w:sz w:val="19"/>
                <w:szCs w:val="19"/>
              </w:rPr>
            </w:pPr>
            <w:r w:rsidRPr="009B0AF5">
              <w:rPr>
                <w:rFonts w:cstheme="minorHAnsi"/>
                <w:sz w:val="19"/>
                <w:szCs w:val="19"/>
              </w:rPr>
              <w:t>90.000</w:t>
            </w:r>
          </w:p>
        </w:tc>
        <w:tc>
          <w:tcPr>
            <w:tcW w:w="1340" w:type="dxa"/>
          </w:tcPr>
          <w:p w14:paraId="177450D3" w14:textId="77777777" w:rsidR="009B0AF5" w:rsidRPr="009B0AF5" w:rsidRDefault="009B0AF5" w:rsidP="009B0AF5">
            <w:pPr>
              <w:jc w:val="center"/>
              <w:rPr>
                <w:rFonts w:cstheme="minorHAnsi"/>
                <w:sz w:val="19"/>
                <w:szCs w:val="19"/>
              </w:rPr>
            </w:pPr>
          </w:p>
        </w:tc>
        <w:tc>
          <w:tcPr>
            <w:tcW w:w="1339" w:type="dxa"/>
          </w:tcPr>
          <w:p w14:paraId="644D79CE" w14:textId="0290A3BA" w:rsidR="009B0AF5" w:rsidRPr="009B0AF5" w:rsidRDefault="009B0AF5" w:rsidP="009B0AF5">
            <w:pPr>
              <w:jc w:val="center"/>
              <w:rPr>
                <w:rFonts w:cstheme="minorHAnsi"/>
                <w:sz w:val="19"/>
                <w:szCs w:val="19"/>
              </w:rPr>
            </w:pPr>
          </w:p>
        </w:tc>
        <w:tc>
          <w:tcPr>
            <w:tcW w:w="1340" w:type="dxa"/>
          </w:tcPr>
          <w:p w14:paraId="0B46B4CC" w14:textId="336DBF95" w:rsidR="009B0AF5" w:rsidRPr="007745E3" w:rsidRDefault="009B0AF5" w:rsidP="009B0AF5">
            <w:pPr>
              <w:jc w:val="center"/>
              <w:rPr>
                <w:rFonts w:cstheme="minorHAnsi"/>
                <w:sz w:val="19"/>
                <w:szCs w:val="19"/>
              </w:rPr>
            </w:pPr>
          </w:p>
        </w:tc>
      </w:tr>
      <w:tr w:rsidR="009B0AF5" w:rsidRPr="009B0AF5" w14:paraId="35CC0B97" w14:textId="77777777" w:rsidTr="00015DBE">
        <w:trPr>
          <w:trHeight w:val="649"/>
        </w:trPr>
        <w:tc>
          <w:tcPr>
            <w:tcW w:w="368" w:type="dxa"/>
          </w:tcPr>
          <w:p w14:paraId="3FBFEE52" w14:textId="77777777" w:rsidR="009B0AF5" w:rsidRPr="009B0AF5" w:rsidRDefault="009B0AF5" w:rsidP="009B0AF5">
            <w:pPr>
              <w:jc w:val="center"/>
              <w:rPr>
                <w:rFonts w:cstheme="minorHAnsi"/>
                <w:sz w:val="19"/>
                <w:szCs w:val="19"/>
              </w:rPr>
            </w:pPr>
            <w:r w:rsidRPr="009B0AF5">
              <w:rPr>
                <w:rFonts w:cstheme="minorHAnsi"/>
                <w:sz w:val="19"/>
                <w:szCs w:val="19"/>
              </w:rPr>
              <w:t>2.</w:t>
            </w:r>
          </w:p>
        </w:tc>
        <w:tc>
          <w:tcPr>
            <w:tcW w:w="3488" w:type="dxa"/>
          </w:tcPr>
          <w:p w14:paraId="41268B3E" w14:textId="77777777" w:rsidR="009B0AF5" w:rsidRPr="009B0AF5" w:rsidRDefault="009B0AF5" w:rsidP="009B0AF5">
            <w:pPr>
              <w:rPr>
                <w:rFonts w:cstheme="minorHAnsi"/>
                <w:sz w:val="19"/>
                <w:szCs w:val="19"/>
              </w:rPr>
            </w:pPr>
            <w:r w:rsidRPr="009B0AF5">
              <w:rPr>
                <w:rFonts w:cstheme="minorHAnsi"/>
                <w:b/>
                <w:sz w:val="19"/>
                <w:szCs w:val="19"/>
              </w:rPr>
              <w:t>Dizelsko gorivo</w:t>
            </w:r>
            <w:r w:rsidRPr="009B0AF5">
              <w:rPr>
                <w:rFonts w:cstheme="minorHAnsi"/>
                <w:sz w:val="19"/>
                <w:szCs w:val="19"/>
              </w:rPr>
              <w:t>, nakup na bencinskih servisih s plačilnimi karticami ponudnika</w:t>
            </w:r>
          </w:p>
        </w:tc>
        <w:tc>
          <w:tcPr>
            <w:tcW w:w="1339" w:type="dxa"/>
          </w:tcPr>
          <w:p w14:paraId="7EB89FFD" w14:textId="77777777" w:rsidR="009B0AF5" w:rsidRPr="009B0AF5" w:rsidRDefault="009B0AF5" w:rsidP="009B0AF5">
            <w:pPr>
              <w:jc w:val="center"/>
              <w:rPr>
                <w:rFonts w:cstheme="minorHAnsi"/>
                <w:sz w:val="19"/>
                <w:szCs w:val="19"/>
              </w:rPr>
            </w:pPr>
          </w:p>
          <w:p w14:paraId="0BDE9E48" w14:textId="77777777" w:rsidR="009B0AF5" w:rsidRPr="009B0AF5" w:rsidRDefault="009B0AF5" w:rsidP="009B0AF5">
            <w:pPr>
              <w:jc w:val="center"/>
              <w:rPr>
                <w:rFonts w:cstheme="minorHAnsi"/>
                <w:sz w:val="19"/>
                <w:szCs w:val="19"/>
              </w:rPr>
            </w:pPr>
            <w:r w:rsidRPr="009B0AF5">
              <w:rPr>
                <w:rFonts w:cstheme="minorHAnsi"/>
                <w:sz w:val="19"/>
                <w:szCs w:val="19"/>
              </w:rPr>
              <w:t>1.140.000</w:t>
            </w:r>
          </w:p>
        </w:tc>
        <w:tc>
          <w:tcPr>
            <w:tcW w:w="1340" w:type="dxa"/>
          </w:tcPr>
          <w:p w14:paraId="766ADCE3" w14:textId="77777777" w:rsidR="009B0AF5" w:rsidRPr="009B0AF5" w:rsidRDefault="009B0AF5" w:rsidP="009B0AF5">
            <w:pPr>
              <w:jc w:val="center"/>
              <w:rPr>
                <w:rFonts w:cstheme="minorHAnsi"/>
                <w:sz w:val="19"/>
                <w:szCs w:val="19"/>
              </w:rPr>
            </w:pPr>
          </w:p>
        </w:tc>
        <w:tc>
          <w:tcPr>
            <w:tcW w:w="1339" w:type="dxa"/>
          </w:tcPr>
          <w:p w14:paraId="7CA8DB29" w14:textId="0DD366C5" w:rsidR="009B0AF5" w:rsidRPr="009B0AF5" w:rsidRDefault="009B0AF5" w:rsidP="009B0AF5">
            <w:pPr>
              <w:jc w:val="center"/>
              <w:rPr>
                <w:rFonts w:cstheme="minorHAnsi"/>
                <w:sz w:val="19"/>
                <w:szCs w:val="19"/>
              </w:rPr>
            </w:pPr>
          </w:p>
        </w:tc>
        <w:tc>
          <w:tcPr>
            <w:tcW w:w="1340" w:type="dxa"/>
          </w:tcPr>
          <w:p w14:paraId="74ECA6E8" w14:textId="59471A86" w:rsidR="009B0AF5" w:rsidRPr="007745E3" w:rsidRDefault="009B0AF5" w:rsidP="009B0AF5">
            <w:pPr>
              <w:jc w:val="center"/>
              <w:rPr>
                <w:rFonts w:cstheme="minorHAnsi"/>
                <w:sz w:val="19"/>
                <w:szCs w:val="19"/>
              </w:rPr>
            </w:pPr>
          </w:p>
        </w:tc>
      </w:tr>
      <w:tr w:rsidR="009B0AF5" w:rsidRPr="009B0AF5" w14:paraId="6CD9EB81" w14:textId="77777777" w:rsidTr="00015DBE">
        <w:trPr>
          <w:trHeight w:val="701"/>
        </w:trPr>
        <w:tc>
          <w:tcPr>
            <w:tcW w:w="368" w:type="dxa"/>
          </w:tcPr>
          <w:p w14:paraId="6FE57CB0" w14:textId="77777777" w:rsidR="009B0AF5" w:rsidRPr="009B0AF5" w:rsidRDefault="009B0AF5" w:rsidP="009B0AF5">
            <w:pPr>
              <w:jc w:val="center"/>
              <w:rPr>
                <w:rFonts w:cstheme="minorHAnsi"/>
                <w:sz w:val="19"/>
                <w:szCs w:val="19"/>
              </w:rPr>
            </w:pPr>
            <w:r w:rsidRPr="009B0AF5">
              <w:rPr>
                <w:rFonts w:cstheme="minorHAnsi"/>
                <w:sz w:val="19"/>
                <w:szCs w:val="19"/>
              </w:rPr>
              <w:t>3.</w:t>
            </w:r>
          </w:p>
        </w:tc>
        <w:tc>
          <w:tcPr>
            <w:tcW w:w="3488" w:type="dxa"/>
          </w:tcPr>
          <w:p w14:paraId="51ED6E2A" w14:textId="77777777" w:rsidR="009B0AF5" w:rsidRPr="009B0AF5" w:rsidRDefault="009B0AF5" w:rsidP="009B0AF5">
            <w:pPr>
              <w:rPr>
                <w:rFonts w:cstheme="minorHAnsi"/>
                <w:sz w:val="19"/>
                <w:szCs w:val="19"/>
              </w:rPr>
            </w:pPr>
            <w:r w:rsidRPr="009B0AF5">
              <w:rPr>
                <w:rFonts w:cstheme="minorHAnsi"/>
                <w:b/>
                <w:sz w:val="19"/>
                <w:szCs w:val="19"/>
              </w:rPr>
              <w:t>Motorni bencin NMB95</w:t>
            </w:r>
            <w:r w:rsidRPr="009B0AF5">
              <w:rPr>
                <w:rFonts w:cstheme="minorHAnsi"/>
                <w:sz w:val="19"/>
                <w:szCs w:val="19"/>
              </w:rPr>
              <w:t>, nakup na bencinskih servisih s plačilnimi karticami ponudnika</w:t>
            </w:r>
          </w:p>
        </w:tc>
        <w:tc>
          <w:tcPr>
            <w:tcW w:w="1339" w:type="dxa"/>
          </w:tcPr>
          <w:p w14:paraId="1CA80F69" w14:textId="77777777" w:rsidR="009B0AF5" w:rsidRPr="009B0AF5" w:rsidRDefault="009B0AF5" w:rsidP="009B0AF5">
            <w:pPr>
              <w:jc w:val="center"/>
              <w:rPr>
                <w:rFonts w:cstheme="minorHAnsi"/>
                <w:sz w:val="19"/>
                <w:szCs w:val="19"/>
              </w:rPr>
            </w:pPr>
          </w:p>
          <w:p w14:paraId="7663F3ED" w14:textId="77777777" w:rsidR="009B0AF5" w:rsidRPr="009B0AF5" w:rsidRDefault="009B0AF5" w:rsidP="009B0AF5">
            <w:pPr>
              <w:jc w:val="center"/>
              <w:rPr>
                <w:rFonts w:cstheme="minorHAnsi"/>
                <w:sz w:val="19"/>
                <w:szCs w:val="19"/>
              </w:rPr>
            </w:pPr>
            <w:r w:rsidRPr="009B0AF5">
              <w:rPr>
                <w:rFonts w:cstheme="minorHAnsi"/>
                <w:sz w:val="19"/>
                <w:szCs w:val="19"/>
              </w:rPr>
              <w:t>42.000</w:t>
            </w:r>
          </w:p>
        </w:tc>
        <w:tc>
          <w:tcPr>
            <w:tcW w:w="1340" w:type="dxa"/>
          </w:tcPr>
          <w:p w14:paraId="7391C18E" w14:textId="77777777" w:rsidR="009B0AF5" w:rsidRPr="009B0AF5" w:rsidRDefault="009B0AF5" w:rsidP="009B0AF5">
            <w:pPr>
              <w:jc w:val="center"/>
              <w:rPr>
                <w:rFonts w:cstheme="minorHAnsi"/>
                <w:sz w:val="19"/>
                <w:szCs w:val="19"/>
              </w:rPr>
            </w:pPr>
          </w:p>
        </w:tc>
        <w:tc>
          <w:tcPr>
            <w:tcW w:w="1339" w:type="dxa"/>
          </w:tcPr>
          <w:p w14:paraId="39BB6B88" w14:textId="466B6A33" w:rsidR="009B0AF5" w:rsidRPr="009B0AF5" w:rsidRDefault="009B0AF5" w:rsidP="009B0AF5">
            <w:pPr>
              <w:jc w:val="center"/>
              <w:rPr>
                <w:rFonts w:cstheme="minorHAnsi"/>
                <w:sz w:val="19"/>
                <w:szCs w:val="19"/>
              </w:rPr>
            </w:pPr>
          </w:p>
        </w:tc>
        <w:tc>
          <w:tcPr>
            <w:tcW w:w="1340" w:type="dxa"/>
          </w:tcPr>
          <w:p w14:paraId="66191F7D" w14:textId="2D3527F5" w:rsidR="009B0AF5" w:rsidRPr="007745E3" w:rsidRDefault="009B0AF5" w:rsidP="009B0AF5">
            <w:pPr>
              <w:jc w:val="center"/>
              <w:rPr>
                <w:rFonts w:cstheme="minorHAnsi"/>
                <w:sz w:val="19"/>
                <w:szCs w:val="19"/>
              </w:rPr>
            </w:pPr>
          </w:p>
        </w:tc>
      </w:tr>
      <w:tr w:rsidR="009B0AF5" w:rsidRPr="009B0AF5" w14:paraId="5F233104" w14:textId="77777777" w:rsidTr="00015DBE">
        <w:trPr>
          <w:trHeight w:val="655"/>
        </w:trPr>
        <w:tc>
          <w:tcPr>
            <w:tcW w:w="368" w:type="dxa"/>
          </w:tcPr>
          <w:p w14:paraId="7F2C9FAE" w14:textId="77777777" w:rsidR="009B0AF5" w:rsidRPr="009B0AF5" w:rsidRDefault="009B0AF5" w:rsidP="009B0AF5">
            <w:pPr>
              <w:jc w:val="center"/>
              <w:rPr>
                <w:rFonts w:cstheme="minorHAnsi"/>
                <w:sz w:val="19"/>
                <w:szCs w:val="19"/>
              </w:rPr>
            </w:pPr>
            <w:r w:rsidRPr="009B0AF5">
              <w:rPr>
                <w:rFonts w:cstheme="minorHAnsi"/>
                <w:sz w:val="19"/>
                <w:szCs w:val="19"/>
              </w:rPr>
              <w:t>4.</w:t>
            </w:r>
          </w:p>
        </w:tc>
        <w:tc>
          <w:tcPr>
            <w:tcW w:w="3488" w:type="dxa"/>
          </w:tcPr>
          <w:p w14:paraId="6DF6E519" w14:textId="77777777" w:rsidR="009B0AF5" w:rsidRPr="009B0AF5" w:rsidRDefault="009B0AF5" w:rsidP="009B0AF5">
            <w:pPr>
              <w:rPr>
                <w:rFonts w:cstheme="minorHAnsi"/>
                <w:sz w:val="19"/>
                <w:szCs w:val="19"/>
              </w:rPr>
            </w:pPr>
            <w:r w:rsidRPr="009B0AF5">
              <w:rPr>
                <w:rFonts w:cstheme="minorHAnsi"/>
                <w:b/>
                <w:sz w:val="19"/>
                <w:szCs w:val="19"/>
              </w:rPr>
              <w:t>Motorni bencin NMB100</w:t>
            </w:r>
            <w:r w:rsidRPr="009B0AF5">
              <w:rPr>
                <w:rFonts w:cstheme="minorHAnsi"/>
                <w:sz w:val="19"/>
                <w:szCs w:val="19"/>
              </w:rPr>
              <w:t>, nakup na bencinskih servisih s plačilnimi karticami ponudnika</w:t>
            </w:r>
          </w:p>
        </w:tc>
        <w:tc>
          <w:tcPr>
            <w:tcW w:w="1339" w:type="dxa"/>
          </w:tcPr>
          <w:p w14:paraId="33BFD8E8" w14:textId="77777777" w:rsidR="009B0AF5" w:rsidRPr="009B0AF5" w:rsidRDefault="009B0AF5" w:rsidP="009B0AF5">
            <w:pPr>
              <w:jc w:val="center"/>
              <w:rPr>
                <w:rFonts w:cstheme="minorHAnsi"/>
                <w:sz w:val="19"/>
                <w:szCs w:val="19"/>
              </w:rPr>
            </w:pPr>
          </w:p>
          <w:p w14:paraId="61F11A9D" w14:textId="77777777" w:rsidR="009B0AF5" w:rsidRPr="009B0AF5" w:rsidRDefault="009B0AF5" w:rsidP="009B0AF5">
            <w:pPr>
              <w:jc w:val="center"/>
              <w:rPr>
                <w:rFonts w:cstheme="minorHAnsi"/>
                <w:sz w:val="19"/>
                <w:szCs w:val="19"/>
              </w:rPr>
            </w:pPr>
            <w:r w:rsidRPr="009B0AF5">
              <w:rPr>
                <w:rFonts w:cstheme="minorHAnsi"/>
                <w:sz w:val="19"/>
                <w:szCs w:val="19"/>
              </w:rPr>
              <w:t>3.000</w:t>
            </w:r>
          </w:p>
        </w:tc>
        <w:tc>
          <w:tcPr>
            <w:tcW w:w="1340" w:type="dxa"/>
          </w:tcPr>
          <w:p w14:paraId="7996ED2C" w14:textId="77777777" w:rsidR="009B0AF5" w:rsidRPr="009B0AF5" w:rsidRDefault="009B0AF5" w:rsidP="009B0AF5">
            <w:pPr>
              <w:jc w:val="center"/>
              <w:rPr>
                <w:rFonts w:cstheme="minorHAnsi"/>
                <w:sz w:val="19"/>
                <w:szCs w:val="19"/>
              </w:rPr>
            </w:pPr>
          </w:p>
        </w:tc>
        <w:tc>
          <w:tcPr>
            <w:tcW w:w="1339" w:type="dxa"/>
          </w:tcPr>
          <w:p w14:paraId="2E159FA8" w14:textId="5391ED80" w:rsidR="009B0AF5" w:rsidRPr="009B0AF5" w:rsidRDefault="009B0AF5" w:rsidP="009B0AF5">
            <w:pPr>
              <w:jc w:val="center"/>
              <w:rPr>
                <w:rFonts w:cstheme="minorHAnsi"/>
                <w:sz w:val="19"/>
                <w:szCs w:val="19"/>
              </w:rPr>
            </w:pPr>
          </w:p>
        </w:tc>
        <w:tc>
          <w:tcPr>
            <w:tcW w:w="1340" w:type="dxa"/>
          </w:tcPr>
          <w:p w14:paraId="0E9AAE73" w14:textId="67E06C9C" w:rsidR="009B0AF5" w:rsidRPr="007745E3" w:rsidRDefault="009B0AF5" w:rsidP="009B0AF5">
            <w:pPr>
              <w:jc w:val="center"/>
              <w:rPr>
                <w:rFonts w:cstheme="minorHAnsi"/>
                <w:sz w:val="19"/>
                <w:szCs w:val="19"/>
              </w:rPr>
            </w:pPr>
          </w:p>
        </w:tc>
      </w:tr>
      <w:tr w:rsidR="009B0AF5" w:rsidRPr="009B0AF5" w14:paraId="2E2BB84E" w14:textId="77777777" w:rsidTr="00015DBE">
        <w:trPr>
          <w:trHeight w:val="765"/>
        </w:trPr>
        <w:tc>
          <w:tcPr>
            <w:tcW w:w="368" w:type="dxa"/>
          </w:tcPr>
          <w:p w14:paraId="641C4BFB" w14:textId="77777777" w:rsidR="009B0AF5" w:rsidRPr="009B0AF5" w:rsidRDefault="009B0AF5" w:rsidP="009B0AF5">
            <w:pPr>
              <w:jc w:val="center"/>
              <w:rPr>
                <w:rFonts w:cstheme="minorHAnsi"/>
                <w:sz w:val="19"/>
                <w:szCs w:val="19"/>
              </w:rPr>
            </w:pPr>
            <w:r w:rsidRPr="009B0AF5">
              <w:rPr>
                <w:rFonts w:cstheme="minorHAnsi"/>
                <w:sz w:val="19"/>
                <w:szCs w:val="19"/>
              </w:rPr>
              <w:t>5.</w:t>
            </w:r>
          </w:p>
        </w:tc>
        <w:tc>
          <w:tcPr>
            <w:tcW w:w="3488" w:type="dxa"/>
          </w:tcPr>
          <w:p w14:paraId="2C9BBABF" w14:textId="77777777" w:rsidR="009B0AF5" w:rsidRPr="009B0AF5" w:rsidRDefault="009B0AF5" w:rsidP="009B0AF5">
            <w:pPr>
              <w:tabs>
                <w:tab w:val="left" w:pos="1995"/>
              </w:tabs>
              <w:rPr>
                <w:rFonts w:cstheme="minorHAnsi"/>
                <w:b/>
                <w:sz w:val="19"/>
                <w:szCs w:val="19"/>
              </w:rPr>
            </w:pPr>
            <w:r w:rsidRPr="009B0AF5">
              <w:rPr>
                <w:rFonts w:cstheme="minorHAnsi"/>
                <w:b/>
                <w:sz w:val="19"/>
                <w:szCs w:val="19"/>
              </w:rPr>
              <w:t>Dodatek za čistejši izpuh (</w:t>
            </w:r>
            <w:proofErr w:type="spellStart"/>
            <w:r w:rsidRPr="009B0AF5">
              <w:rPr>
                <w:rFonts w:cstheme="minorHAnsi"/>
                <w:b/>
                <w:sz w:val="19"/>
                <w:szCs w:val="19"/>
              </w:rPr>
              <w:t>AdBlue</w:t>
            </w:r>
            <w:proofErr w:type="spellEnd"/>
            <w:r w:rsidRPr="009B0AF5">
              <w:rPr>
                <w:rFonts w:cstheme="minorHAnsi"/>
                <w:b/>
                <w:sz w:val="19"/>
                <w:szCs w:val="19"/>
              </w:rPr>
              <w:t>)</w:t>
            </w:r>
            <w:r w:rsidRPr="009B0AF5">
              <w:rPr>
                <w:rFonts w:cstheme="minorHAnsi"/>
                <w:sz w:val="19"/>
                <w:szCs w:val="19"/>
              </w:rPr>
              <w:t>, nakup na bencinskih servisih</w:t>
            </w:r>
          </w:p>
        </w:tc>
        <w:tc>
          <w:tcPr>
            <w:tcW w:w="1339" w:type="dxa"/>
          </w:tcPr>
          <w:p w14:paraId="6D57EDB4" w14:textId="77777777" w:rsidR="009B0AF5" w:rsidRPr="009B0AF5" w:rsidRDefault="009B0AF5" w:rsidP="009B0AF5">
            <w:pPr>
              <w:jc w:val="center"/>
              <w:rPr>
                <w:rFonts w:cstheme="minorHAnsi"/>
                <w:sz w:val="19"/>
                <w:szCs w:val="19"/>
              </w:rPr>
            </w:pPr>
          </w:p>
          <w:p w14:paraId="6146F4B2" w14:textId="77777777" w:rsidR="009B0AF5" w:rsidRPr="009B0AF5" w:rsidRDefault="009B0AF5" w:rsidP="009B0AF5">
            <w:pPr>
              <w:jc w:val="center"/>
              <w:rPr>
                <w:rFonts w:cstheme="minorHAnsi"/>
                <w:sz w:val="19"/>
                <w:szCs w:val="19"/>
              </w:rPr>
            </w:pPr>
            <w:r w:rsidRPr="009B0AF5">
              <w:rPr>
                <w:rFonts w:cstheme="minorHAnsi"/>
                <w:sz w:val="19"/>
                <w:szCs w:val="19"/>
              </w:rPr>
              <w:t>4.500</w:t>
            </w:r>
          </w:p>
        </w:tc>
        <w:tc>
          <w:tcPr>
            <w:tcW w:w="1340" w:type="dxa"/>
          </w:tcPr>
          <w:p w14:paraId="7A26367D" w14:textId="77777777" w:rsidR="009B0AF5" w:rsidRPr="009B0AF5" w:rsidRDefault="009B0AF5" w:rsidP="009B0AF5">
            <w:pPr>
              <w:jc w:val="center"/>
              <w:rPr>
                <w:rFonts w:cstheme="minorHAnsi"/>
                <w:sz w:val="19"/>
                <w:szCs w:val="19"/>
              </w:rPr>
            </w:pPr>
          </w:p>
        </w:tc>
        <w:tc>
          <w:tcPr>
            <w:tcW w:w="1339" w:type="dxa"/>
          </w:tcPr>
          <w:p w14:paraId="270553D8" w14:textId="6B52BC31" w:rsidR="009B0AF5" w:rsidRPr="009B0AF5" w:rsidRDefault="009B0AF5" w:rsidP="009B0AF5">
            <w:pPr>
              <w:jc w:val="center"/>
              <w:rPr>
                <w:rFonts w:cstheme="minorHAnsi"/>
                <w:sz w:val="19"/>
                <w:szCs w:val="19"/>
              </w:rPr>
            </w:pPr>
          </w:p>
        </w:tc>
        <w:tc>
          <w:tcPr>
            <w:tcW w:w="1340" w:type="dxa"/>
          </w:tcPr>
          <w:p w14:paraId="126E57D1" w14:textId="594CEB77" w:rsidR="009B0AF5" w:rsidRPr="007745E3" w:rsidRDefault="009B0AF5" w:rsidP="009B0AF5">
            <w:pPr>
              <w:jc w:val="center"/>
              <w:rPr>
                <w:rFonts w:cstheme="minorHAnsi"/>
                <w:sz w:val="19"/>
                <w:szCs w:val="19"/>
              </w:rPr>
            </w:pPr>
          </w:p>
        </w:tc>
      </w:tr>
      <w:tr w:rsidR="009B0AF5" w:rsidRPr="009B0AF5" w14:paraId="7D7B495C" w14:textId="77777777" w:rsidTr="00015DBE">
        <w:trPr>
          <w:trHeight w:val="549"/>
        </w:trPr>
        <w:tc>
          <w:tcPr>
            <w:tcW w:w="368" w:type="dxa"/>
          </w:tcPr>
          <w:p w14:paraId="5E4A57D5" w14:textId="77777777" w:rsidR="009B0AF5" w:rsidRPr="009B0AF5" w:rsidRDefault="009B0AF5" w:rsidP="009B0AF5">
            <w:pPr>
              <w:jc w:val="center"/>
              <w:rPr>
                <w:rFonts w:cstheme="minorHAnsi"/>
                <w:sz w:val="19"/>
                <w:szCs w:val="19"/>
              </w:rPr>
            </w:pPr>
            <w:r w:rsidRPr="009B0AF5">
              <w:rPr>
                <w:rFonts w:cstheme="minorHAnsi"/>
                <w:sz w:val="19"/>
                <w:szCs w:val="19"/>
              </w:rPr>
              <w:t>6.</w:t>
            </w:r>
          </w:p>
        </w:tc>
        <w:tc>
          <w:tcPr>
            <w:tcW w:w="3488" w:type="dxa"/>
          </w:tcPr>
          <w:p w14:paraId="3DC4BC5D" w14:textId="5E922640" w:rsidR="007745E3" w:rsidRPr="007745E3" w:rsidRDefault="009B0AF5" w:rsidP="007745E3">
            <w:pPr>
              <w:rPr>
                <w:rFonts w:cstheme="minorHAnsi"/>
                <w:sz w:val="19"/>
                <w:szCs w:val="19"/>
              </w:rPr>
            </w:pPr>
            <w:r w:rsidRPr="009B0AF5">
              <w:rPr>
                <w:rFonts w:cstheme="minorHAnsi"/>
                <w:b/>
                <w:sz w:val="19"/>
                <w:szCs w:val="19"/>
              </w:rPr>
              <w:t>Dodatek za čistejši izpuh (</w:t>
            </w:r>
            <w:proofErr w:type="spellStart"/>
            <w:r w:rsidRPr="009B0AF5">
              <w:rPr>
                <w:rFonts w:cstheme="minorHAnsi"/>
                <w:b/>
                <w:sz w:val="19"/>
                <w:szCs w:val="19"/>
              </w:rPr>
              <w:t>AdBlue</w:t>
            </w:r>
            <w:proofErr w:type="spellEnd"/>
            <w:r w:rsidRPr="009B0AF5">
              <w:rPr>
                <w:rFonts w:cstheme="minorHAnsi"/>
                <w:b/>
                <w:sz w:val="19"/>
                <w:szCs w:val="19"/>
              </w:rPr>
              <w:t>)</w:t>
            </w:r>
            <w:r w:rsidRPr="009B0AF5">
              <w:rPr>
                <w:rFonts w:cstheme="minorHAnsi"/>
                <w:sz w:val="19"/>
                <w:szCs w:val="19"/>
              </w:rPr>
              <w:t>,</w:t>
            </w:r>
            <w:r w:rsidRPr="009B0AF5">
              <w:rPr>
                <w:rFonts w:cstheme="minorHAnsi"/>
                <w:b/>
                <w:sz w:val="19"/>
                <w:szCs w:val="19"/>
              </w:rPr>
              <w:t xml:space="preserve"> </w:t>
            </w:r>
            <w:r w:rsidR="007745E3" w:rsidRPr="007745E3">
              <w:rPr>
                <w:rFonts w:cstheme="minorHAnsi"/>
                <w:sz w:val="19"/>
                <w:szCs w:val="19"/>
              </w:rPr>
              <w:t xml:space="preserve">posoda </w:t>
            </w:r>
            <w:proofErr w:type="spellStart"/>
            <w:r w:rsidR="007745E3" w:rsidRPr="007745E3">
              <w:rPr>
                <w:rFonts w:cstheme="minorHAnsi"/>
                <w:sz w:val="19"/>
                <w:szCs w:val="19"/>
              </w:rPr>
              <w:t>AdBlue</w:t>
            </w:r>
            <w:proofErr w:type="spellEnd"/>
            <w:r w:rsidR="007745E3" w:rsidRPr="007745E3">
              <w:rPr>
                <w:rFonts w:cstheme="minorHAnsi"/>
                <w:sz w:val="19"/>
                <w:szCs w:val="19"/>
              </w:rPr>
              <w:t xml:space="preserve"> kontejner 1000 </w:t>
            </w:r>
            <w:r w:rsidR="007745E3">
              <w:rPr>
                <w:rFonts w:cstheme="minorHAnsi"/>
                <w:sz w:val="19"/>
                <w:szCs w:val="19"/>
              </w:rPr>
              <w:t>l</w:t>
            </w:r>
          </w:p>
          <w:p w14:paraId="7754C64B" w14:textId="77777777" w:rsidR="009B0AF5" w:rsidRPr="009B0AF5" w:rsidRDefault="009B0AF5" w:rsidP="009B0AF5">
            <w:pPr>
              <w:rPr>
                <w:rFonts w:cstheme="minorHAnsi"/>
                <w:b/>
                <w:sz w:val="19"/>
                <w:szCs w:val="19"/>
              </w:rPr>
            </w:pPr>
          </w:p>
        </w:tc>
        <w:tc>
          <w:tcPr>
            <w:tcW w:w="1339" w:type="dxa"/>
          </w:tcPr>
          <w:p w14:paraId="0A481280" w14:textId="77777777" w:rsidR="009B0AF5" w:rsidRPr="009B0AF5" w:rsidRDefault="009B0AF5" w:rsidP="009B0AF5">
            <w:pPr>
              <w:jc w:val="center"/>
              <w:rPr>
                <w:rFonts w:cstheme="minorHAnsi"/>
                <w:sz w:val="19"/>
                <w:szCs w:val="19"/>
              </w:rPr>
            </w:pPr>
          </w:p>
          <w:p w14:paraId="09FA77AB" w14:textId="77777777" w:rsidR="009B0AF5" w:rsidRPr="009B0AF5" w:rsidRDefault="009B0AF5" w:rsidP="009B0AF5">
            <w:pPr>
              <w:jc w:val="center"/>
              <w:rPr>
                <w:rFonts w:cstheme="minorHAnsi"/>
                <w:sz w:val="19"/>
                <w:szCs w:val="19"/>
              </w:rPr>
            </w:pPr>
            <w:r w:rsidRPr="009B0AF5">
              <w:rPr>
                <w:rFonts w:cstheme="minorHAnsi"/>
                <w:sz w:val="19"/>
                <w:szCs w:val="19"/>
              </w:rPr>
              <w:t>21.000</w:t>
            </w:r>
          </w:p>
        </w:tc>
        <w:tc>
          <w:tcPr>
            <w:tcW w:w="1340" w:type="dxa"/>
          </w:tcPr>
          <w:p w14:paraId="68CD9351" w14:textId="77777777" w:rsidR="009B0AF5" w:rsidRPr="009B0AF5" w:rsidRDefault="009B0AF5" w:rsidP="009B0AF5">
            <w:pPr>
              <w:jc w:val="center"/>
              <w:rPr>
                <w:rFonts w:cstheme="minorHAnsi"/>
                <w:sz w:val="19"/>
                <w:szCs w:val="19"/>
              </w:rPr>
            </w:pPr>
          </w:p>
        </w:tc>
        <w:tc>
          <w:tcPr>
            <w:tcW w:w="1339" w:type="dxa"/>
            <w:tcBorders>
              <w:bottom w:val="dotted" w:sz="4" w:space="0" w:color="auto"/>
            </w:tcBorders>
          </w:tcPr>
          <w:p w14:paraId="31996D1C" w14:textId="758F7C8D" w:rsidR="009B0AF5" w:rsidRPr="009B0AF5" w:rsidRDefault="009B0AF5" w:rsidP="009B0AF5">
            <w:pPr>
              <w:jc w:val="center"/>
              <w:rPr>
                <w:rFonts w:cstheme="minorHAnsi"/>
                <w:sz w:val="19"/>
                <w:szCs w:val="19"/>
              </w:rPr>
            </w:pPr>
          </w:p>
        </w:tc>
        <w:tc>
          <w:tcPr>
            <w:tcW w:w="1340" w:type="dxa"/>
            <w:tcBorders>
              <w:bottom w:val="dotted" w:sz="4" w:space="0" w:color="auto"/>
            </w:tcBorders>
          </w:tcPr>
          <w:p w14:paraId="65FB871D" w14:textId="5AB7CBCB" w:rsidR="009B0AF5" w:rsidRPr="007745E3" w:rsidRDefault="009B0AF5" w:rsidP="009B0AF5">
            <w:pPr>
              <w:jc w:val="center"/>
              <w:rPr>
                <w:rFonts w:cstheme="minorHAnsi"/>
                <w:sz w:val="19"/>
                <w:szCs w:val="19"/>
              </w:rPr>
            </w:pPr>
          </w:p>
        </w:tc>
      </w:tr>
      <w:tr w:rsidR="002D0BC7" w:rsidRPr="009B0AF5" w14:paraId="37604EBC" w14:textId="77777777" w:rsidTr="00015DBE">
        <w:trPr>
          <w:trHeight w:val="549"/>
        </w:trPr>
        <w:tc>
          <w:tcPr>
            <w:tcW w:w="6535" w:type="dxa"/>
            <w:gridSpan w:val="4"/>
            <w:vAlign w:val="center"/>
          </w:tcPr>
          <w:p w14:paraId="7DBA48DA" w14:textId="77777777" w:rsidR="002D0BC7" w:rsidRPr="009B0AF5" w:rsidRDefault="002D0BC7" w:rsidP="00015DBE">
            <w:pPr>
              <w:spacing w:before="120"/>
              <w:jc w:val="right"/>
              <w:rPr>
                <w:rFonts w:cstheme="minorHAnsi"/>
                <w:b/>
                <w:bCs/>
                <w:sz w:val="19"/>
                <w:szCs w:val="19"/>
              </w:rPr>
            </w:pPr>
            <w:r w:rsidRPr="009B0AF5">
              <w:rPr>
                <w:rFonts w:cstheme="minorHAnsi"/>
                <w:b/>
                <w:bCs/>
                <w:sz w:val="19"/>
                <w:szCs w:val="19"/>
              </w:rPr>
              <w:t>Skupni ponudbeni znesek brez DDV</w:t>
            </w:r>
          </w:p>
        </w:tc>
        <w:tc>
          <w:tcPr>
            <w:tcW w:w="2679" w:type="dxa"/>
            <w:gridSpan w:val="2"/>
            <w:shd w:val="clear" w:color="auto" w:fill="F2F2F2" w:themeFill="background1" w:themeFillShade="F2"/>
          </w:tcPr>
          <w:p w14:paraId="6E89CBE7" w14:textId="77777777" w:rsidR="002D0BC7" w:rsidRPr="009B0AF5" w:rsidRDefault="002D0BC7" w:rsidP="00015DBE">
            <w:pPr>
              <w:spacing w:before="120"/>
              <w:jc w:val="center"/>
              <w:rPr>
                <w:rFonts w:cstheme="minorHAnsi"/>
                <w:b/>
                <w:bCs/>
                <w:sz w:val="19"/>
                <w:szCs w:val="19"/>
              </w:rPr>
            </w:pPr>
          </w:p>
        </w:tc>
      </w:tr>
      <w:tr w:rsidR="002D0BC7" w:rsidRPr="009B0AF5" w14:paraId="5D66882A" w14:textId="77777777" w:rsidTr="00015DBE">
        <w:trPr>
          <w:trHeight w:val="549"/>
        </w:trPr>
        <w:tc>
          <w:tcPr>
            <w:tcW w:w="6535" w:type="dxa"/>
            <w:gridSpan w:val="4"/>
            <w:vAlign w:val="center"/>
          </w:tcPr>
          <w:p w14:paraId="04B958D8" w14:textId="77777777" w:rsidR="002D0BC7" w:rsidRPr="009B0AF5" w:rsidRDefault="002D0BC7" w:rsidP="00015DBE">
            <w:pPr>
              <w:spacing w:before="120"/>
              <w:jc w:val="right"/>
              <w:rPr>
                <w:rFonts w:cstheme="minorHAnsi"/>
                <w:sz w:val="19"/>
                <w:szCs w:val="19"/>
              </w:rPr>
            </w:pPr>
            <w:r w:rsidRPr="009B0AF5">
              <w:rPr>
                <w:rFonts w:cstheme="minorHAnsi"/>
                <w:sz w:val="19"/>
                <w:szCs w:val="19"/>
              </w:rPr>
              <w:t>DDV 22 %</w:t>
            </w:r>
          </w:p>
        </w:tc>
        <w:tc>
          <w:tcPr>
            <w:tcW w:w="2679" w:type="dxa"/>
            <w:gridSpan w:val="2"/>
            <w:shd w:val="clear" w:color="auto" w:fill="F2F2F2" w:themeFill="background1" w:themeFillShade="F2"/>
          </w:tcPr>
          <w:p w14:paraId="55920213" w14:textId="77777777" w:rsidR="002D0BC7" w:rsidRPr="009B0AF5" w:rsidRDefault="002D0BC7" w:rsidP="00015DBE">
            <w:pPr>
              <w:spacing w:before="120"/>
              <w:jc w:val="center"/>
              <w:rPr>
                <w:rFonts w:cstheme="minorHAnsi"/>
                <w:sz w:val="19"/>
                <w:szCs w:val="19"/>
              </w:rPr>
            </w:pPr>
          </w:p>
        </w:tc>
      </w:tr>
      <w:tr w:rsidR="002D0BC7" w:rsidRPr="009B0AF5" w14:paraId="6DD67585" w14:textId="77777777" w:rsidTr="00015DBE">
        <w:trPr>
          <w:trHeight w:val="549"/>
        </w:trPr>
        <w:tc>
          <w:tcPr>
            <w:tcW w:w="6535" w:type="dxa"/>
            <w:gridSpan w:val="4"/>
            <w:vAlign w:val="center"/>
          </w:tcPr>
          <w:p w14:paraId="4182975D" w14:textId="77777777" w:rsidR="002D0BC7" w:rsidRPr="009B0AF5" w:rsidRDefault="002D0BC7" w:rsidP="00015DBE">
            <w:pPr>
              <w:spacing w:before="120"/>
              <w:jc w:val="right"/>
              <w:rPr>
                <w:rFonts w:cstheme="minorHAnsi"/>
                <w:b/>
                <w:bCs/>
                <w:sz w:val="19"/>
                <w:szCs w:val="19"/>
              </w:rPr>
            </w:pPr>
            <w:r w:rsidRPr="009B0AF5">
              <w:rPr>
                <w:rFonts w:cstheme="minorHAnsi"/>
                <w:b/>
                <w:bCs/>
                <w:sz w:val="19"/>
                <w:szCs w:val="19"/>
              </w:rPr>
              <w:t>Skupni ponudbeni znesek z DDV</w:t>
            </w:r>
          </w:p>
        </w:tc>
        <w:tc>
          <w:tcPr>
            <w:tcW w:w="2679" w:type="dxa"/>
            <w:gridSpan w:val="2"/>
            <w:shd w:val="clear" w:color="auto" w:fill="F2F2F2" w:themeFill="background1" w:themeFillShade="F2"/>
          </w:tcPr>
          <w:p w14:paraId="49F59809" w14:textId="77777777" w:rsidR="002D0BC7" w:rsidRPr="009B0AF5" w:rsidRDefault="002D0BC7" w:rsidP="00015DBE">
            <w:pPr>
              <w:spacing w:before="120"/>
              <w:jc w:val="center"/>
              <w:rPr>
                <w:rFonts w:cstheme="minorHAnsi"/>
                <w:b/>
                <w:bCs/>
                <w:sz w:val="19"/>
                <w:szCs w:val="19"/>
              </w:rPr>
            </w:pPr>
          </w:p>
        </w:tc>
      </w:tr>
    </w:tbl>
    <w:p w14:paraId="47F21C83" w14:textId="77777777" w:rsidR="005B2754" w:rsidRDefault="005B2754" w:rsidP="00693299">
      <w:pPr>
        <w:spacing w:after="0" w:line="240" w:lineRule="auto"/>
        <w:jc w:val="both"/>
        <w:rPr>
          <w:rFonts w:cstheme="minorHAnsi"/>
          <w:sz w:val="20"/>
          <w:szCs w:val="20"/>
        </w:rPr>
      </w:pPr>
    </w:p>
    <w:p w14:paraId="2ABC2364" w14:textId="77777777" w:rsidR="00A47380" w:rsidRPr="00A47380" w:rsidRDefault="00A47380" w:rsidP="00A47380">
      <w:pPr>
        <w:spacing w:after="0" w:line="240" w:lineRule="auto"/>
        <w:jc w:val="both"/>
        <w:rPr>
          <w:rFonts w:cstheme="minorHAnsi"/>
          <w:sz w:val="20"/>
          <w:szCs w:val="20"/>
        </w:rPr>
      </w:pPr>
      <w:r w:rsidRPr="00A47380">
        <w:rPr>
          <w:rFonts w:cstheme="minorHAnsi"/>
          <w:sz w:val="20"/>
          <w:szCs w:val="20"/>
        </w:rPr>
        <w:t>Cene, po katerih bo izvajalec obračunaval gorivo naročniku, se oblikujejo:</w:t>
      </w:r>
    </w:p>
    <w:p w14:paraId="0EA66FA6" w14:textId="160181CF"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lastRenderedPageBreak/>
        <w:t xml:space="preserve">na osnovi cene goriva, kot jo določa </w:t>
      </w:r>
      <w:r w:rsidRPr="00776778">
        <w:rPr>
          <w:rFonts w:cstheme="minorHAnsi"/>
          <w:sz w:val="20"/>
          <w:szCs w:val="20"/>
        </w:rPr>
        <w:t>Uredb</w:t>
      </w:r>
      <w:r>
        <w:rPr>
          <w:rFonts w:cstheme="minorHAnsi"/>
          <w:sz w:val="20"/>
          <w:szCs w:val="20"/>
        </w:rPr>
        <w:t>a</w:t>
      </w:r>
      <w:r w:rsidRPr="00776778">
        <w:rPr>
          <w:rFonts w:cstheme="minorHAnsi"/>
          <w:sz w:val="20"/>
          <w:szCs w:val="20"/>
        </w:rPr>
        <w:t xml:space="preserve"> o oblikovanju cen določenih naftnih derivatov (Uradni list RS, št.</w:t>
      </w:r>
      <w:r>
        <w:rPr>
          <w:rFonts w:cstheme="minorHAnsi"/>
          <w:sz w:val="20"/>
          <w:szCs w:val="20"/>
        </w:rPr>
        <w:t xml:space="preserve"> </w:t>
      </w:r>
      <w:hyperlink r:id="rId40" w:tgtFrame="_blank" w:tooltip="Uredba o oblikovanju cen določenih naftnih derivatov" w:history="1">
        <w:r w:rsidRPr="00776778">
          <w:rPr>
            <w:rFonts w:cstheme="minorHAnsi"/>
            <w:sz w:val="20"/>
            <w:szCs w:val="20"/>
          </w:rPr>
          <w:t>84/22</w:t>
        </w:r>
      </w:hyperlink>
      <w:r w:rsidRPr="00776778">
        <w:rPr>
          <w:rFonts w:cstheme="minorHAnsi"/>
          <w:sz w:val="20"/>
          <w:szCs w:val="20"/>
        </w:rPr>
        <w:t>)</w:t>
      </w:r>
      <w:r>
        <w:rPr>
          <w:rFonts w:cstheme="minorHAnsi"/>
          <w:sz w:val="20"/>
          <w:szCs w:val="20"/>
        </w:rPr>
        <w:t>, predpisa, ki bo to uredbo nadomestil,</w:t>
      </w:r>
      <w:r w:rsidRPr="0009063D">
        <w:rPr>
          <w:rFonts w:cstheme="minorHAnsi"/>
          <w:sz w:val="20"/>
          <w:szCs w:val="20"/>
        </w:rPr>
        <w:t xml:space="preserve"> oziroma</w:t>
      </w:r>
      <w:r>
        <w:rPr>
          <w:rFonts w:cstheme="minorHAnsi"/>
          <w:sz w:val="20"/>
          <w:szCs w:val="20"/>
        </w:rPr>
        <w:t xml:space="preserve"> na podlagi</w:t>
      </w:r>
      <w:r w:rsidRPr="0009063D">
        <w:rPr>
          <w:rFonts w:cstheme="minorHAnsi"/>
          <w:sz w:val="20"/>
          <w:szCs w:val="20"/>
        </w:rPr>
        <w:t xml:space="preserve"> veljavne zakonodaje</w:t>
      </w:r>
      <w:r w:rsidRPr="00A47380">
        <w:rPr>
          <w:rFonts w:cstheme="minorHAnsi"/>
          <w:sz w:val="20"/>
          <w:szCs w:val="20"/>
        </w:rPr>
        <w:t xml:space="preserve">; </w:t>
      </w:r>
    </w:p>
    <w:p w14:paraId="2215EF40" w14:textId="387BE12F"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t xml:space="preserve">prosto, in sicer </w:t>
      </w:r>
      <w:r w:rsidR="001D431C" w:rsidRPr="006766D6">
        <w:rPr>
          <w:rFonts w:cstheme="minorHAnsi"/>
          <w:sz w:val="20"/>
          <w:szCs w:val="20"/>
        </w:rPr>
        <w:t>na bencinskih servisih na servisnih prometnih površinah avtocest in hitrih cest</w:t>
      </w:r>
      <w:r w:rsidRPr="00A47380">
        <w:rPr>
          <w:rFonts w:cstheme="minorHAnsi"/>
          <w:sz w:val="20"/>
          <w:szCs w:val="20"/>
        </w:rPr>
        <w:t>;</w:t>
      </w:r>
    </w:p>
    <w:p w14:paraId="3E8829B7" w14:textId="77777777"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t>ob upoštevanju ponujenega popusta, navedenega v ponudbi izvajalca.</w:t>
      </w:r>
    </w:p>
    <w:p w14:paraId="6E096E90" w14:textId="037A9315" w:rsidR="00B543AB" w:rsidRPr="00087831" w:rsidRDefault="00B543AB" w:rsidP="00693299">
      <w:pPr>
        <w:spacing w:after="0" w:line="240" w:lineRule="auto"/>
        <w:jc w:val="both"/>
        <w:rPr>
          <w:rFonts w:cstheme="minorHAnsi"/>
          <w:sz w:val="20"/>
          <w:szCs w:val="20"/>
        </w:rPr>
      </w:pPr>
    </w:p>
    <w:p w14:paraId="70182E46" w14:textId="61F3D8C0" w:rsidR="00B6263B" w:rsidRPr="001C0F1A" w:rsidRDefault="00B543AB" w:rsidP="001C0F1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AB4385A" w14:textId="519769CC" w:rsidR="00B6263B" w:rsidRPr="00B6263B" w:rsidRDefault="00B6263B" w:rsidP="00B6263B">
      <w:pPr>
        <w:spacing w:after="0" w:line="240" w:lineRule="auto"/>
        <w:jc w:val="both"/>
        <w:rPr>
          <w:rFonts w:cstheme="minorHAnsi"/>
          <w:sz w:val="20"/>
          <w:szCs w:val="20"/>
        </w:rPr>
      </w:pPr>
      <w:r w:rsidRPr="00B6263B">
        <w:rPr>
          <w:rFonts w:cstheme="minorHAnsi"/>
          <w:sz w:val="20"/>
          <w:szCs w:val="20"/>
        </w:rPr>
        <w:t>Popust</w:t>
      </w:r>
      <w:r w:rsidR="001C0F1A">
        <w:rPr>
          <w:rFonts w:cstheme="minorHAnsi"/>
          <w:sz w:val="20"/>
          <w:szCs w:val="20"/>
        </w:rPr>
        <w:t>, ki izhaja iz 10. člena te pogodbe</w:t>
      </w:r>
      <w:r w:rsidR="004D1053">
        <w:rPr>
          <w:rFonts w:cstheme="minorHAnsi"/>
          <w:sz w:val="20"/>
          <w:szCs w:val="20"/>
        </w:rPr>
        <w:t>,</w:t>
      </w:r>
      <w:r w:rsidRPr="00B6263B">
        <w:rPr>
          <w:rFonts w:cstheme="minorHAnsi"/>
          <w:sz w:val="20"/>
          <w:szCs w:val="20"/>
        </w:rPr>
        <w:t xml:space="preserve"> je </w:t>
      </w:r>
      <w:r w:rsidR="004D13AD">
        <w:rPr>
          <w:rFonts w:cstheme="minorHAnsi"/>
          <w:sz w:val="20"/>
          <w:szCs w:val="20"/>
        </w:rPr>
        <w:t>fiksen</w:t>
      </w:r>
      <w:r w:rsidRPr="00B6263B">
        <w:rPr>
          <w:rFonts w:cstheme="minorHAnsi"/>
          <w:sz w:val="20"/>
          <w:szCs w:val="20"/>
        </w:rPr>
        <w:t xml:space="preserve"> in se upošteva pri vsakem nakupu oziroma dobavi v času veljavnosti tega okvirnega sporazuma. Cena goriva se upošteva na dan nakupa oziroma dobave goriva. </w:t>
      </w:r>
    </w:p>
    <w:p w14:paraId="1EE2B787" w14:textId="77777777" w:rsidR="00B6263B" w:rsidRPr="00B6263B" w:rsidRDefault="00B6263B" w:rsidP="00B6263B">
      <w:pPr>
        <w:pStyle w:val="Odstavekseznama"/>
        <w:spacing w:after="0" w:line="240" w:lineRule="auto"/>
        <w:jc w:val="both"/>
        <w:rPr>
          <w:rFonts w:cstheme="minorHAnsi"/>
          <w:sz w:val="20"/>
          <w:szCs w:val="20"/>
        </w:rPr>
      </w:pPr>
    </w:p>
    <w:p w14:paraId="7AA77FEB" w14:textId="1D56770A" w:rsidR="00B6263B" w:rsidRPr="00B6263B" w:rsidRDefault="00B6263B" w:rsidP="009C2147">
      <w:pPr>
        <w:spacing w:after="0" w:line="240" w:lineRule="auto"/>
        <w:jc w:val="both"/>
        <w:rPr>
          <w:rFonts w:cstheme="minorHAnsi"/>
          <w:sz w:val="20"/>
          <w:szCs w:val="20"/>
        </w:rPr>
      </w:pPr>
      <w:r w:rsidRPr="00B6263B">
        <w:rPr>
          <w:rFonts w:cstheme="minorHAnsi"/>
          <w:sz w:val="20"/>
          <w:szCs w:val="20"/>
        </w:rPr>
        <w:t>Sprememba cen naftnih derivatov je razvidna na spletni strani Ministrstva RS za gospodarski razvoj in tehnologijo:</w:t>
      </w:r>
      <w:r w:rsidR="009C2147">
        <w:rPr>
          <w:rFonts w:cstheme="minorHAnsi"/>
          <w:sz w:val="20"/>
          <w:szCs w:val="20"/>
        </w:rPr>
        <w:t xml:space="preserve"> </w:t>
      </w:r>
      <w:hyperlink r:id="rId41" w:history="1">
        <w:r w:rsidR="009C2147" w:rsidRPr="00CD44C4">
          <w:rPr>
            <w:rStyle w:val="Hiperpovezava"/>
            <w:rFonts w:cstheme="minorHAnsi"/>
            <w:sz w:val="20"/>
            <w:szCs w:val="20"/>
          </w:rPr>
          <w:t>http://www.mgrt.gov.si/si/delovna_podrocja/notranji_trg/nadzor_cen_naftnih_derivatov/cene_naftnih_derivatov/</w:t>
        </w:r>
      </w:hyperlink>
      <w:r w:rsidRPr="00B6263B">
        <w:rPr>
          <w:rFonts w:cstheme="minorHAnsi"/>
          <w:sz w:val="20"/>
          <w:szCs w:val="20"/>
        </w:rPr>
        <w:t>.</w:t>
      </w:r>
    </w:p>
    <w:p w14:paraId="06E35E53" w14:textId="77777777" w:rsidR="00B6263B" w:rsidRPr="00B6263B" w:rsidRDefault="00B6263B" w:rsidP="00B6263B">
      <w:pPr>
        <w:pStyle w:val="Odstavekseznama"/>
        <w:spacing w:after="0" w:line="240" w:lineRule="auto"/>
        <w:rPr>
          <w:rFonts w:cstheme="minorHAnsi"/>
          <w:sz w:val="20"/>
          <w:szCs w:val="20"/>
        </w:rPr>
      </w:pPr>
    </w:p>
    <w:p w14:paraId="5BA644AE" w14:textId="77777777" w:rsidR="00B6263B" w:rsidRPr="00B6263B" w:rsidRDefault="00B6263B" w:rsidP="00B6263B">
      <w:pPr>
        <w:spacing w:after="0" w:line="240" w:lineRule="auto"/>
        <w:jc w:val="both"/>
        <w:rPr>
          <w:rFonts w:cstheme="minorHAnsi"/>
          <w:sz w:val="20"/>
          <w:szCs w:val="20"/>
        </w:rPr>
      </w:pPr>
      <w:r w:rsidRPr="00B6263B">
        <w:rPr>
          <w:rFonts w:cstheme="minorHAnsi"/>
          <w:sz w:val="20"/>
          <w:szCs w:val="20"/>
        </w:rPr>
        <w:t>V ponudbeni ceni na enoto so vključeni vsi materialni in nematerialni stroški, ki bodo potrebni za izvedbo predmeta okvirnega sporazuma, vključno s stroški prevoza in vsemi ostalimi stroški (trošarina, taksa CO</w:t>
      </w:r>
      <w:r w:rsidRPr="000D02AA">
        <w:rPr>
          <w:rFonts w:cstheme="minorHAnsi"/>
          <w:sz w:val="16"/>
          <w:szCs w:val="16"/>
        </w:rPr>
        <w:t>2</w:t>
      </w:r>
      <w:r w:rsidRPr="00B6263B">
        <w:rPr>
          <w:rFonts w:cstheme="minorHAnsi"/>
          <w:sz w:val="20"/>
          <w:szCs w:val="20"/>
        </w:rPr>
        <w:t>, dodatek za zagotavljanje prihrankov energije in prispevek za zagotavljanje podpor proizvodnji električne energije).</w:t>
      </w:r>
    </w:p>
    <w:p w14:paraId="14A5BFB3" w14:textId="77777777" w:rsidR="00B6263B" w:rsidRPr="00B6263B" w:rsidRDefault="00B6263B" w:rsidP="00B6263B">
      <w:pPr>
        <w:pStyle w:val="Odstavekseznama"/>
        <w:spacing w:after="0" w:line="240" w:lineRule="auto"/>
        <w:jc w:val="both"/>
        <w:rPr>
          <w:rFonts w:cstheme="minorHAnsi"/>
          <w:sz w:val="20"/>
          <w:szCs w:val="20"/>
        </w:rPr>
      </w:pPr>
    </w:p>
    <w:p w14:paraId="35B7EC80" w14:textId="7344A464" w:rsidR="00B6263B" w:rsidRPr="00B6263B" w:rsidRDefault="00B6263B" w:rsidP="00B6263B">
      <w:pPr>
        <w:spacing w:after="0" w:line="240" w:lineRule="auto"/>
        <w:jc w:val="both"/>
        <w:rPr>
          <w:rFonts w:cstheme="minorHAnsi"/>
          <w:sz w:val="20"/>
          <w:szCs w:val="20"/>
        </w:rPr>
      </w:pPr>
      <w:r w:rsidRPr="00B6263B">
        <w:rPr>
          <w:rFonts w:cstheme="minorHAnsi"/>
          <w:sz w:val="20"/>
          <w:szCs w:val="20"/>
        </w:rPr>
        <w:t xml:space="preserve">V primeru prenehanja veljavnosti Uredbe </w:t>
      </w:r>
      <w:r w:rsidR="00BF3C19" w:rsidRPr="00776778">
        <w:rPr>
          <w:rFonts w:cstheme="minorHAnsi"/>
          <w:sz w:val="20"/>
          <w:szCs w:val="20"/>
        </w:rPr>
        <w:t>o oblikovanju cen določenih naftnih derivatov</w:t>
      </w:r>
      <w:r w:rsidRPr="00B6263B">
        <w:rPr>
          <w:rFonts w:cstheme="minorHAnsi"/>
          <w:sz w:val="20"/>
          <w:szCs w:val="20"/>
        </w:rPr>
        <w:t xml:space="preserve">, bo izvajalec obračunaval gorivo naročniku po veljavnem ceniku, znižanem za popust, navedenem v </w:t>
      </w:r>
      <w:r w:rsidR="00BF3C19">
        <w:rPr>
          <w:rFonts w:cstheme="minorHAnsi"/>
          <w:sz w:val="20"/>
          <w:szCs w:val="20"/>
        </w:rPr>
        <w:t>ponudbi</w:t>
      </w:r>
      <w:r w:rsidRPr="00B6263B">
        <w:rPr>
          <w:rFonts w:cstheme="minorHAnsi"/>
          <w:sz w:val="20"/>
          <w:szCs w:val="20"/>
        </w:rPr>
        <w:t xml:space="preserve"> izvajalca, pri čemer cena obračunanega goriva ne sme presegati cene goriva pri kateremkoli trgovcu v Republiki Sloveniji.</w:t>
      </w:r>
    </w:p>
    <w:p w14:paraId="1ED9485C" w14:textId="77777777" w:rsidR="00B543AB" w:rsidRPr="00087831" w:rsidRDefault="00B543AB" w:rsidP="00B543AB">
      <w:pPr>
        <w:spacing w:after="0"/>
        <w:jc w:val="both"/>
        <w:rPr>
          <w:rFonts w:cstheme="minorHAnsi"/>
          <w:sz w:val="20"/>
          <w:szCs w:val="20"/>
        </w:rPr>
      </w:pPr>
    </w:p>
    <w:p w14:paraId="10B9BBC1" w14:textId="77777777" w:rsidR="00B543AB" w:rsidRPr="00087831" w:rsidRDefault="00B543AB" w:rsidP="00B543AB">
      <w:pPr>
        <w:spacing w:after="0" w:line="240" w:lineRule="auto"/>
        <w:jc w:val="both"/>
        <w:rPr>
          <w:rFonts w:cstheme="minorHAnsi"/>
          <w:sz w:val="20"/>
          <w:szCs w:val="20"/>
        </w:rPr>
      </w:pPr>
    </w:p>
    <w:p w14:paraId="406495C8"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NAČIN OBRAČUNA IN PLAČILO</w:t>
      </w:r>
    </w:p>
    <w:p w14:paraId="6DD2FC1C" w14:textId="77777777" w:rsidR="00B543AB" w:rsidRPr="00087831" w:rsidRDefault="00B543AB" w:rsidP="00B543AB">
      <w:pPr>
        <w:pStyle w:val="Odstavekseznama"/>
        <w:spacing w:after="0" w:line="240" w:lineRule="auto"/>
        <w:ind w:left="851"/>
        <w:contextualSpacing w:val="0"/>
        <w:jc w:val="center"/>
        <w:rPr>
          <w:rFonts w:cstheme="minorHAnsi"/>
          <w:b/>
          <w:sz w:val="20"/>
          <w:szCs w:val="20"/>
          <w:lang w:eastAsia="x-none"/>
        </w:rPr>
      </w:pPr>
    </w:p>
    <w:p w14:paraId="521EB1E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AE166C1"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Gorivo iz kartičnega poslovanja se obračunava na podlagi pravilno izstavljenega zbirnega računa izvajalca, ki bo izstavljen dvakrat (2 x) mesečno, in sicer za obdobje od 1. do 15. dne v mesecu in za obdobje od 16. do zadnjega dne v mesecu, vse na podlagi podatkov o iztočenih količin goriva v vozila naročnika, na točilnih mestih izvajalca na katerikoli lokaciji v Republiki Sloveniji.</w:t>
      </w:r>
    </w:p>
    <w:p w14:paraId="742FCD35" w14:textId="77777777" w:rsidR="00CE1665" w:rsidRPr="00CE1665" w:rsidRDefault="00CE1665" w:rsidP="00CE1665">
      <w:pPr>
        <w:spacing w:after="0" w:line="240" w:lineRule="auto"/>
        <w:jc w:val="both"/>
        <w:rPr>
          <w:rFonts w:cstheme="minorHAnsi"/>
          <w:sz w:val="20"/>
          <w:szCs w:val="20"/>
        </w:rPr>
      </w:pPr>
    </w:p>
    <w:p w14:paraId="68E054F3"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Izvajalec pošlje račun za porabljeno gorivo do dvajsetega (20.) v mesecu za obračun goriva prvega dela meseca in do petega (5.) dne v mesecu za porabo goriva za drugi del preteklega meseca.</w:t>
      </w:r>
    </w:p>
    <w:p w14:paraId="0127E14C" w14:textId="77777777" w:rsidR="00CE1665" w:rsidRPr="00CE1665" w:rsidRDefault="00CE1665" w:rsidP="00CE1665">
      <w:pPr>
        <w:spacing w:after="0" w:line="240" w:lineRule="auto"/>
        <w:jc w:val="both"/>
        <w:rPr>
          <w:rFonts w:cstheme="minorHAnsi"/>
          <w:sz w:val="20"/>
          <w:szCs w:val="20"/>
        </w:rPr>
      </w:pPr>
    </w:p>
    <w:p w14:paraId="71FACD1D"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Na zbirnem računu morajo biti poleg količin in cen z DDV in brez DDV tudi navedbe oziroma specifikacije porabe po posameznih skupinah vozil, kot se bosta dogovorila naročnik in izvajalec ob podpisu okvirnega sporazuma. Na računu mora biti navedena številka okvirnega sporazuma.</w:t>
      </w:r>
    </w:p>
    <w:p w14:paraId="3D9BCDB1" w14:textId="77777777" w:rsidR="00CE1665" w:rsidRPr="00CE1665" w:rsidRDefault="00CE1665" w:rsidP="00CE1665">
      <w:pPr>
        <w:spacing w:after="0" w:line="240" w:lineRule="auto"/>
        <w:jc w:val="both"/>
        <w:rPr>
          <w:rFonts w:cstheme="minorHAnsi"/>
          <w:sz w:val="20"/>
          <w:szCs w:val="20"/>
        </w:rPr>
      </w:pPr>
    </w:p>
    <w:p w14:paraId="1D2EE3EF" w14:textId="77777777" w:rsidR="00CE1665" w:rsidRPr="00CE1665" w:rsidRDefault="00CE1665" w:rsidP="00CE1665">
      <w:pPr>
        <w:numPr>
          <w:ilvl w:val="0"/>
          <w:numId w:val="11"/>
        </w:numPr>
        <w:spacing w:after="0" w:line="240" w:lineRule="auto"/>
        <w:jc w:val="center"/>
        <w:rPr>
          <w:rFonts w:cstheme="minorHAnsi"/>
          <w:b/>
          <w:sz w:val="20"/>
          <w:szCs w:val="20"/>
        </w:rPr>
      </w:pPr>
      <w:r w:rsidRPr="00CE1665">
        <w:rPr>
          <w:rFonts w:cstheme="minorHAnsi"/>
          <w:b/>
          <w:sz w:val="20"/>
          <w:szCs w:val="20"/>
        </w:rPr>
        <w:t>člen</w:t>
      </w:r>
    </w:p>
    <w:p w14:paraId="2AEAF921"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Izvajalec bo za vsako dobavo dizel goriva v rezervoar naročnika in dobavo dodatka za čistejši izpuh, izstavil račun v petih (5) dneh po opravljeni dobavi. Na računu mora biti navedena številka okvirnega sporazuma.</w:t>
      </w:r>
    </w:p>
    <w:p w14:paraId="13642E66" w14:textId="77777777" w:rsidR="00CE1665" w:rsidRPr="00CE1665" w:rsidRDefault="00CE1665" w:rsidP="00CE1665">
      <w:pPr>
        <w:spacing w:after="0" w:line="240" w:lineRule="auto"/>
        <w:jc w:val="both"/>
        <w:rPr>
          <w:rFonts w:cstheme="minorHAnsi"/>
          <w:sz w:val="20"/>
          <w:szCs w:val="20"/>
        </w:rPr>
      </w:pPr>
    </w:p>
    <w:p w14:paraId="0554B681" w14:textId="77777777" w:rsidR="00CE1665" w:rsidRPr="00CE1665" w:rsidRDefault="00CE1665" w:rsidP="00CE1665">
      <w:pPr>
        <w:numPr>
          <w:ilvl w:val="0"/>
          <w:numId w:val="11"/>
        </w:numPr>
        <w:spacing w:after="0" w:line="240" w:lineRule="auto"/>
        <w:jc w:val="center"/>
        <w:rPr>
          <w:rFonts w:cstheme="minorHAnsi"/>
          <w:b/>
          <w:sz w:val="20"/>
          <w:szCs w:val="20"/>
        </w:rPr>
      </w:pPr>
      <w:r w:rsidRPr="00CE1665">
        <w:rPr>
          <w:rFonts w:cstheme="minorHAnsi"/>
          <w:b/>
          <w:sz w:val="20"/>
          <w:szCs w:val="20"/>
        </w:rPr>
        <w:t>člen</w:t>
      </w:r>
    </w:p>
    <w:p w14:paraId="1DEA363A"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Naročnik se zaveže, da bo prejete račune poravnal v roku tridesetih (30) koledarskih dni od prejema računa na transakcijski račun izvajalca, ki je uradno evidentiran pri AJPES in bo naveden na računu. DDV se obračuna po veljavni davčni stopnji na dan opravljene storitve/dobave.</w:t>
      </w:r>
    </w:p>
    <w:p w14:paraId="3D2F0DDC" w14:textId="77777777" w:rsidR="00CE1665" w:rsidRPr="003738BE" w:rsidRDefault="00CE1665" w:rsidP="00CE1665">
      <w:pPr>
        <w:spacing w:after="0" w:line="240" w:lineRule="auto"/>
        <w:jc w:val="both"/>
        <w:rPr>
          <w:rFonts w:ascii="Arial" w:hAnsi="Arial" w:cs="Arial"/>
          <w:sz w:val="21"/>
          <w:szCs w:val="21"/>
        </w:rPr>
      </w:pPr>
    </w:p>
    <w:p w14:paraId="14C70533" w14:textId="77777777" w:rsidR="0044215F" w:rsidRPr="00087831" w:rsidRDefault="0044215F" w:rsidP="00B543AB">
      <w:pPr>
        <w:spacing w:after="0" w:line="240" w:lineRule="auto"/>
        <w:jc w:val="both"/>
        <w:rPr>
          <w:rFonts w:cstheme="minorHAnsi"/>
          <w:sz w:val="20"/>
          <w:szCs w:val="20"/>
        </w:rPr>
      </w:pPr>
    </w:p>
    <w:p w14:paraId="46CEF673" w14:textId="77777777" w:rsidR="000F1E78" w:rsidRPr="000F1E78" w:rsidRDefault="000F1E78" w:rsidP="000F1E78">
      <w:pPr>
        <w:spacing w:after="0" w:line="240" w:lineRule="auto"/>
        <w:jc w:val="center"/>
        <w:rPr>
          <w:rFonts w:cstheme="minorHAnsi"/>
          <w:b/>
          <w:sz w:val="20"/>
          <w:szCs w:val="20"/>
          <w:lang w:eastAsia="x-none"/>
        </w:rPr>
      </w:pPr>
      <w:r w:rsidRPr="000F1E78">
        <w:rPr>
          <w:rFonts w:cstheme="minorHAnsi"/>
          <w:b/>
          <w:sz w:val="20"/>
          <w:szCs w:val="20"/>
          <w:lang w:eastAsia="x-none"/>
        </w:rPr>
        <w:t>NAROČANJE IN DOBAVA DIZELSKEGA GORIVA V REZERVOAR NAROČNIKA</w:t>
      </w:r>
    </w:p>
    <w:p w14:paraId="0CD16C34" w14:textId="77777777" w:rsidR="000F1E78" w:rsidRPr="003738BE" w:rsidRDefault="000F1E78" w:rsidP="000F1E78">
      <w:pPr>
        <w:spacing w:after="0" w:line="240" w:lineRule="auto"/>
        <w:rPr>
          <w:rFonts w:ascii="Arial" w:hAnsi="Arial" w:cs="Arial"/>
          <w:sz w:val="21"/>
          <w:szCs w:val="21"/>
        </w:rPr>
      </w:pPr>
    </w:p>
    <w:p w14:paraId="5930B2DF"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3C4B06C1"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Izvajalec bo naročniku dobavljal dizelsko gorivo v rezervoar na lokaciji naročnika, na podlagi naročnikovega vsakokratnega naročila.</w:t>
      </w:r>
    </w:p>
    <w:p w14:paraId="254EE99D" w14:textId="77777777" w:rsidR="000F1E78" w:rsidRPr="000F1E78" w:rsidRDefault="000F1E78" w:rsidP="000F1E78">
      <w:pPr>
        <w:spacing w:after="0" w:line="240" w:lineRule="auto"/>
        <w:jc w:val="both"/>
        <w:rPr>
          <w:rFonts w:cstheme="minorHAnsi"/>
          <w:sz w:val="20"/>
          <w:szCs w:val="20"/>
        </w:rPr>
      </w:pPr>
    </w:p>
    <w:p w14:paraId="5F64FB28" w14:textId="77777777" w:rsidR="000F1E78" w:rsidRPr="000F1E78" w:rsidRDefault="000F1E78" w:rsidP="000F1E78">
      <w:pPr>
        <w:spacing w:after="0" w:line="240" w:lineRule="auto"/>
        <w:rPr>
          <w:rFonts w:cstheme="minorHAnsi"/>
          <w:sz w:val="20"/>
          <w:szCs w:val="20"/>
        </w:rPr>
      </w:pPr>
      <w:r w:rsidRPr="000F1E78">
        <w:rPr>
          <w:rFonts w:cstheme="minorHAnsi"/>
          <w:sz w:val="20"/>
          <w:szCs w:val="20"/>
        </w:rPr>
        <w:t>Izvajalec se zaveže:</w:t>
      </w:r>
    </w:p>
    <w:p w14:paraId="4004268A" w14:textId="77777777" w:rsidR="000F1E78" w:rsidRPr="000F1E78" w:rsidRDefault="000F1E78" w:rsidP="000F1E78">
      <w:pPr>
        <w:numPr>
          <w:ilvl w:val="0"/>
          <w:numId w:val="1"/>
        </w:numPr>
        <w:spacing w:after="0" w:line="240" w:lineRule="auto"/>
        <w:ind w:left="284" w:hanging="284"/>
        <w:contextualSpacing/>
        <w:jc w:val="both"/>
        <w:rPr>
          <w:rFonts w:cstheme="minorHAnsi"/>
          <w:sz w:val="20"/>
          <w:szCs w:val="20"/>
        </w:rPr>
      </w:pPr>
      <w:r w:rsidRPr="000F1E78">
        <w:rPr>
          <w:rFonts w:cstheme="minorHAnsi"/>
          <w:sz w:val="20"/>
          <w:szCs w:val="20"/>
        </w:rPr>
        <w:t>da bo dizelsko gorivo dobavljal najkasneje v štiriindvajsetih (24) urah od prejema naročila, vse dni v tednu, razen v dneh prepovedi vožnje za prevoze nevarnih snovi;</w:t>
      </w:r>
    </w:p>
    <w:p w14:paraId="7A476361" w14:textId="77777777" w:rsidR="000F1E78" w:rsidRPr="000F1E78" w:rsidRDefault="000F1E78" w:rsidP="000F1E78">
      <w:pPr>
        <w:numPr>
          <w:ilvl w:val="0"/>
          <w:numId w:val="1"/>
        </w:numPr>
        <w:spacing w:after="0" w:line="240" w:lineRule="auto"/>
        <w:ind w:left="284" w:hanging="284"/>
        <w:contextualSpacing/>
        <w:jc w:val="both"/>
        <w:rPr>
          <w:rFonts w:cstheme="minorHAnsi"/>
          <w:sz w:val="20"/>
          <w:szCs w:val="20"/>
        </w:rPr>
      </w:pPr>
      <w:r w:rsidRPr="000F1E78">
        <w:rPr>
          <w:rFonts w:cstheme="minorHAnsi"/>
          <w:sz w:val="20"/>
          <w:szCs w:val="20"/>
        </w:rPr>
        <w:lastRenderedPageBreak/>
        <w:t xml:space="preserve">ob vsaki dobavi zagotovil poročilo/certifikat o temperaturni </w:t>
      </w:r>
      <w:proofErr w:type="spellStart"/>
      <w:r w:rsidRPr="000F1E78">
        <w:rPr>
          <w:rFonts w:cstheme="minorHAnsi"/>
          <w:sz w:val="20"/>
          <w:szCs w:val="20"/>
        </w:rPr>
        <w:t>filtriranosti</w:t>
      </w:r>
      <w:proofErr w:type="spellEnd"/>
      <w:r w:rsidRPr="000F1E78">
        <w:rPr>
          <w:rFonts w:cstheme="minorHAnsi"/>
          <w:sz w:val="20"/>
          <w:szCs w:val="20"/>
        </w:rPr>
        <w:t xml:space="preserve"> (CFPP </w:t>
      </w:r>
      <w:proofErr w:type="spellStart"/>
      <w:r w:rsidRPr="000F1E78">
        <w:rPr>
          <w:rFonts w:cstheme="minorHAnsi"/>
          <w:sz w:val="20"/>
          <w:szCs w:val="20"/>
        </w:rPr>
        <w:t>Cold</w:t>
      </w:r>
      <w:proofErr w:type="spellEnd"/>
      <w:r w:rsidRPr="000F1E78">
        <w:rPr>
          <w:rFonts w:cstheme="minorHAnsi"/>
          <w:sz w:val="20"/>
          <w:szCs w:val="20"/>
        </w:rPr>
        <w:t xml:space="preserve"> Filter </w:t>
      </w:r>
      <w:proofErr w:type="spellStart"/>
      <w:r w:rsidRPr="000F1E78">
        <w:rPr>
          <w:rFonts w:cstheme="minorHAnsi"/>
          <w:sz w:val="20"/>
          <w:szCs w:val="20"/>
        </w:rPr>
        <w:t>Pluging</w:t>
      </w:r>
      <w:proofErr w:type="spellEnd"/>
      <w:r w:rsidRPr="000F1E78">
        <w:rPr>
          <w:rFonts w:cstheme="minorHAnsi"/>
          <w:sz w:val="20"/>
          <w:szCs w:val="20"/>
        </w:rPr>
        <w:t xml:space="preserve"> </w:t>
      </w:r>
      <w:proofErr w:type="spellStart"/>
      <w:r w:rsidRPr="000F1E78">
        <w:rPr>
          <w:rFonts w:cstheme="minorHAnsi"/>
          <w:sz w:val="20"/>
          <w:szCs w:val="20"/>
        </w:rPr>
        <w:t>Point</w:t>
      </w:r>
      <w:proofErr w:type="spellEnd"/>
      <w:r w:rsidRPr="000F1E78">
        <w:rPr>
          <w:rFonts w:cstheme="minorHAnsi"/>
          <w:sz w:val="20"/>
          <w:szCs w:val="20"/>
        </w:rPr>
        <w:t>) dobavljenega dizelskega goriva;</w:t>
      </w:r>
    </w:p>
    <w:p w14:paraId="1FBC8BFB" w14:textId="77777777" w:rsidR="000F1E78" w:rsidRPr="000F1E78" w:rsidRDefault="000F1E78" w:rsidP="000F1E78">
      <w:pPr>
        <w:numPr>
          <w:ilvl w:val="0"/>
          <w:numId w:val="1"/>
        </w:numPr>
        <w:spacing w:after="0" w:line="240" w:lineRule="auto"/>
        <w:ind w:left="284" w:hanging="284"/>
        <w:contextualSpacing/>
        <w:jc w:val="both"/>
        <w:rPr>
          <w:rFonts w:cstheme="minorHAnsi"/>
          <w:sz w:val="20"/>
          <w:szCs w:val="20"/>
        </w:rPr>
      </w:pPr>
      <w:r w:rsidRPr="000F1E78">
        <w:rPr>
          <w:rFonts w:cstheme="minorHAnsi"/>
          <w:sz w:val="20"/>
          <w:szCs w:val="20"/>
        </w:rPr>
        <w:t xml:space="preserve">da bo naročeno dizelsko gorivo dobavljal na naslov naročnika na lokaciji CERO Stara Gora. </w:t>
      </w:r>
    </w:p>
    <w:p w14:paraId="1F52ECE2" w14:textId="77777777" w:rsidR="000F1E78" w:rsidRPr="000F1E78" w:rsidRDefault="000F1E78" w:rsidP="000F1E78">
      <w:pPr>
        <w:pStyle w:val="Odstavekseznama"/>
        <w:spacing w:after="0" w:line="240" w:lineRule="auto"/>
        <w:jc w:val="both"/>
        <w:rPr>
          <w:rFonts w:cstheme="minorHAnsi"/>
          <w:sz w:val="20"/>
          <w:szCs w:val="20"/>
        </w:rPr>
      </w:pPr>
    </w:p>
    <w:p w14:paraId="4B5665A1"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4C85AEEC"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Storitev prevoza dizelskega goriva opravi izvajalec sam, ali pa za to v svojem imenu in za svoj račun pooblasti drugega prevoznika, vse na svoje stroške.</w:t>
      </w:r>
    </w:p>
    <w:p w14:paraId="072E3DFA" w14:textId="77777777" w:rsidR="000F1E78" w:rsidRDefault="000F1E78" w:rsidP="000F1E78">
      <w:pPr>
        <w:spacing w:after="0" w:line="240" w:lineRule="auto"/>
        <w:jc w:val="both"/>
        <w:rPr>
          <w:rFonts w:ascii="Arial" w:hAnsi="Arial" w:cs="Arial"/>
          <w:sz w:val="21"/>
          <w:szCs w:val="21"/>
        </w:rPr>
      </w:pPr>
    </w:p>
    <w:p w14:paraId="140C5BFE" w14:textId="77777777" w:rsidR="000F1E78" w:rsidRDefault="000F1E78" w:rsidP="000F1E78">
      <w:pPr>
        <w:spacing w:after="0" w:line="240" w:lineRule="auto"/>
        <w:jc w:val="both"/>
        <w:rPr>
          <w:rFonts w:ascii="Arial" w:hAnsi="Arial" w:cs="Arial"/>
          <w:sz w:val="21"/>
          <w:szCs w:val="21"/>
        </w:rPr>
      </w:pPr>
    </w:p>
    <w:p w14:paraId="3931CD48" w14:textId="77777777" w:rsidR="000F1E78" w:rsidRPr="000F1E78" w:rsidRDefault="000F1E78" w:rsidP="000F1E78">
      <w:pPr>
        <w:spacing w:after="0" w:line="240" w:lineRule="auto"/>
        <w:jc w:val="center"/>
        <w:rPr>
          <w:rFonts w:cstheme="minorHAnsi"/>
          <w:b/>
          <w:sz w:val="20"/>
          <w:szCs w:val="20"/>
          <w:lang w:eastAsia="x-none"/>
        </w:rPr>
      </w:pPr>
      <w:r w:rsidRPr="000F1E78">
        <w:rPr>
          <w:rFonts w:cstheme="minorHAnsi"/>
          <w:b/>
          <w:sz w:val="20"/>
          <w:szCs w:val="20"/>
          <w:lang w:eastAsia="x-none"/>
        </w:rPr>
        <w:t xml:space="preserve">NAKUP GORIVA NA BENCINSKIH SERVISIH </w:t>
      </w:r>
    </w:p>
    <w:p w14:paraId="469D0ADD" w14:textId="77777777" w:rsidR="000F1E78" w:rsidRDefault="000F1E78" w:rsidP="000F1E78">
      <w:pPr>
        <w:spacing w:after="0" w:line="240" w:lineRule="auto"/>
        <w:jc w:val="both"/>
        <w:rPr>
          <w:rFonts w:ascii="Arial" w:hAnsi="Arial" w:cs="Arial"/>
          <w:sz w:val="21"/>
          <w:szCs w:val="21"/>
        </w:rPr>
      </w:pPr>
    </w:p>
    <w:p w14:paraId="11B6939C"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24497A8D"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kupoval gorivo pretežno na bencinskih servisih izvajalca na območju delovanja naročnika, v manjšem obsegu pa tudi na drugih lokacijah v Republiki Sloveniji.</w:t>
      </w:r>
    </w:p>
    <w:p w14:paraId="31EF3383" w14:textId="77777777" w:rsidR="000F1E78" w:rsidRPr="000F1E78" w:rsidRDefault="000F1E78" w:rsidP="000F1E78">
      <w:pPr>
        <w:spacing w:after="0" w:line="240" w:lineRule="auto"/>
        <w:jc w:val="both"/>
        <w:rPr>
          <w:rFonts w:cstheme="minorHAnsi"/>
          <w:sz w:val="20"/>
          <w:szCs w:val="20"/>
        </w:rPr>
      </w:pPr>
    </w:p>
    <w:p w14:paraId="4097FC96"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 xml:space="preserve">Izvajalec se zavezuje, da bo v roku petih (5) dni po prejemu podatkov o vozilih naročnika izdal plačilno kartico za vsako vozilo naročnika posebej, razen če se stranki dogovorita drugače. </w:t>
      </w:r>
    </w:p>
    <w:p w14:paraId="21C1D1B9" w14:textId="77777777" w:rsidR="000F1E78" w:rsidRPr="000F1E78" w:rsidRDefault="000F1E78" w:rsidP="000F1E78">
      <w:pPr>
        <w:spacing w:after="0" w:line="240" w:lineRule="auto"/>
        <w:jc w:val="both"/>
        <w:rPr>
          <w:rFonts w:cstheme="minorHAnsi"/>
          <w:sz w:val="20"/>
          <w:szCs w:val="20"/>
        </w:rPr>
      </w:pPr>
    </w:p>
    <w:p w14:paraId="239767C5"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 xml:space="preserve">Vse stroške izdelave in dostave plačilnih kartic nosi izvajalec. Z uporabo plačilne kartice izvajalec naročniku omogoča nakup goriva, vinjet (plačevanje cestnin) in drugega blaga. Izvajalec se obvezuje, da bo ob vsakem nakupu s plačilno kartico izdal naročniku račun.  </w:t>
      </w:r>
    </w:p>
    <w:p w14:paraId="0274C7F0" w14:textId="77777777" w:rsidR="000F1E78" w:rsidRPr="000F1E78" w:rsidRDefault="000F1E78" w:rsidP="000F1E78">
      <w:pPr>
        <w:spacing w:after="0" w:line="240" w:lineRule="auto"/>
        <w:jc w:val="both"/>
        <w:rPr>
          <w:rFonts w:cstheme="minorHAnsi"/>
          <w:sz w:val="20"/>
          <w:szCs w:val="20"/>
        </w:rPr>
      </w:pPr>
    </w:p>
    <w:p w14:paraId="5526EDB8"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517A9A24" w14:textId="62D3CE9C" w:rsidR="000F1E78" w:rsidRPr="000F1E78" w:rsidRDefault="000F1E78" w:rsidP="000F1E78">
      <w:pPr>
        <w:spacing w:after="0" w:line="240" w:lineRule="auto"/>
        <w:jc w:val="both"/>
        <w:rPr>
          <w:rFonts w:cstheme="minorHAnsi"/>
          <w:sz w:val="20"/>
          <w:szCs w:val="20"/>
        </w:rPr>
      </w:pPr>
      <w:r w:rsidRPr="000F1E78">
        <w:rPr>
          <w:rFonts w:cstheme="minorHAnsi"/>
          <w:sz w:val="20"/>
          <w:szCs w:val="20"/>
        </w:rPr>
        <w:t>Izvajalec bo omogočil naročniku dostop do elektronske aplikacije izvajalca, v kateri ima vpogled v podatke kartičnega poslovanja in možnost prilagoditve podatkov, navedenih v 1</w:t>
      </w:r>
      <w:r w:rsidR="00156139">
        <w:rPr>
          <w:rFonts w:cstheme="minorHAnsi"/>
          <w:sz w:val="20"/>
          <w:szCs w:val="20"/>
        </w:rPr>
        <w:t>2</w:t>
      </w:r>
      <w:r w:rsidRPr="000F1E78">
        <w:rPr>
          <w:rFonts w:cstheme="minorHAnsi"/>
          <w:sz w:val="20"/>
          <w:szCs w:val="20"/>
        </w:rPr>
        <w:t>. členu tega okvirnega sporazuma.</w:t>
      </w:r>
    </w:p>
    <w:p w14:paraId="67782FF1" w14:textId="77777777" w:rsidR="000F1E78" w:rsidRPr="000F1E78" w:rsidRDefault="000F1E78" w:rsidP="000F1E78">
      <w:pPr>
        <w:spacing w:after="0" w:line="240" w:lineRule="auto"/>
        <w:jc w:val="both"/>
        <w:rPr>
          <w:rFonts w:cstheme="minorHAnsi"/>
          <w:sz w:val="20"/>
          <w:szCs w:val="20"/>
        </w:rPr>
      </w:pPr>
    </w:p>
    <w:p w14:paraId="08D41ABA"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za navedeno storitev dostopa, navedenega v prejšnjem odstavku, priznal stroške izbranemu izvajalcu do največ 5 EUR brez DDV/mesec.</w:t>
      </w:r>
    </w:p>
    <w:p w14:paraId="4C1213CE" w14:textId="77777777" w:rsidR="000F1E78" w:rsidRPr="000F1E78" w:rsidRDefault="000F1E78" w:rsidP="000F1E78">
      <w:pPr>
        <w:spacing w:after="0" w:line="240" w:lineRule="auto"/>
        <w:jc w:val="both"/>
        <w:rPr>
          <w:rFonts w:cstheme="minorHAnsi"/>
          <w:sz w:val="20"/>
          <w:szCs w:val="20"/>
        </w:rPr>
      </w:pPr>
    </w:p>
    <w:p w14:paraId="6C8EB58D"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izvajalcu priznal strošek transakcij kartičnega poslovanja za vsako drugo izvedeno plačilo (50 odstotkov celotnega števila transakcij).</w:t>
      </w:r>
    </w:p>
    <w:p w14:paraId="39D7DBC2" w14:textId="77777777" w:rsidR="000F1E78" w:rsidRPr="002A17D3" w:rsidRDefault="000F1E78" w:rsidP="000F1E78">
      <w:pPr>
        <w:spacing w:after="0" w:line="240" w:lineRule="auto"/>
        <w:jc w:val="both"/>
        <w:rPr>
          <w:rFonts w:ascii="Arial" w:hAnsi="Arial" w:cs="Arial"/>
          <w:sz w:val="21"/>
          <w:szCs w:val="21"/>
        </w:rPr>
      </w:pPr>
    </w:p>
    <w:p w14:paraId="29166CEE" w14:textId="77777777" w:rsidR="000F1E78" w:rsidRPr="00C379D4" w:rsidRDefault="000F1E78" w:rsidP="000F1E78">
      <w:pPr>
        <w:spacing w:after="0" w:line="240" w:lineRule="auto"/>
        <w:jc w:val="both"/>
        <w:rPr>
          <w:rFonts w:ascii="Arial" w:hAnsi="Arial" w:cs="Arial"/>
          <w:sz w:val="21"/>
          <w:szCs w:val="21"/>
        </w:rPr>
      </w:pPr>
    </w:p>
    <w:p w14:paraId="5C5DBCED" w14:textId="77777777" w:rsidR="000F1E78" w:rsidRPr="000F1E78" w:rsidRDefault="000F1E78" w:rsidP="000F1E78">
      <w:pPr>
        <w:spacing w:after="0" w:line="240" w:lineRule="auto"/>
        <w:jc w:val="center"/>
        <w:rPr>
          <w:rFonts w:cstheme="minorHAnsi"/>
          <w:b/>
          <w:sz w:val="20"/>
          <w:szCs w:val="20"/>
          <w:lang w:eastAsia="x-none"/>
        </w:rPr>
      </w:pPr>
      <w:r w:rsidRPr="000F1E78">
        <w:rPr>
          <w:rFonts w:cstheme="minorHAnsi"/>
          <w:b/>
          <w:sz w:val="20"/>
          <w:szCs w:val="20"/>
          <w:lang w:eastAsia="x-none"/>
        </w:rPr>
        <w:t xml:space="preserve">KAKOVOST GORIVA </w:t>
      </w:r>
    </w:p>
    <w:p w14:paraId="1325C178" w14:textId="77777777" w:rsidR="000F1E78" w:rsidRDefault="000F1E78" w:rsidP="000F1E78">
      <w:pPr>
        <w:spacing w:after="0" w:line="240" w:lineRule="auto"/>
        <w:jc w:val="both"/>
        <w:rPr>
          <w:rFonts w:ascii="Arial" w:hAnsi="Arial" w:cs="Arial"/>
          <w:sz w:val="21"/>
          <w:szCs w:val="21"/>
        </w:rPr>
      </w:pPr>
    </w:p>
    <w:p w14:paraId="2A7BC541"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694B0BFA"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7F176CF4" w14:textId="77777777" w:rsidR="000F1E78" w:rsidRPr="000F1E78" w:rsidRDefault="000F1E78" w:rsidP="000F1E78">
      <w:pPr>
        <w:spacing w:after="0" w:line="240" w:lineRule="auto"/>
        <w:jc w:val="both"/>
        <w:rPr>
          <w:rFonts w:cstheme="minorHAnsi"/>
          <w:sz w:val="20"/>
          <w:szCs w:val="20"/>
        </w:rPr>
      </w:pPr>
    </w:p>
    <w:p w14:paraId="40BBC580"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7E9498E3"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25BA310E" w14:textId="77777777" w:rsidR="000F1E78" w:rsidRPr="000F1E78" w:rsidRDefault="000F1E78" w:rsidP="000F1E78">
      <w:pPr>
        <w:spacing w:after="0" w:line="240" w:lineRule="auto"/>
        <w:jc w:val="both"/>
        <w:rPr>
          <w:rFonts w:cstheme="minorHAnsi"/>
          <w:sz w:val="20"/>
          <w:szCs w:val="20"/>
        </w:rPr>
      </w:pPr>
    </w:p>
    <w:p w14:paraId="72F8B1D6"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Gorivo mora ustrezati veljavnim predpisom, standardom in zahtevam, ki s bile opredeljene v razpisni dokumentaciji.</w:t>
      </w:r>
    </w:p>
    <w:p w14:paraId="49CB5115" w14:textId="77777777" w:rsidR="000F1E78" w:rsidRPr="000F1E78" w:rsidRDefault="000F1E78" w:rsidP="000F1E78">
      <w:pPr>
        <w:spacing w:after="0" w:line="240" w:lineRule="auto"/>
        <w:jc w:val="both"/>
        <w:rPr>
          <w:rFonts w:cstheme="minorHAnsi"/>
          <w:sz w:val="20"/>
          <w:szCs w:val="20"/>
        </w:rPr>
      </w:pPr>
    </w:p>
    <w:p w14:paraId="17F273AA" w14:textId="1FD40A47" w:rsidR="000F1E78" w:rsidRPr="000F1E78" w:rsidRDefault="000F1E78" w:rsidP="000F1E78">
      <w:pPr>
        <w:spacing w:after="0" w:line="240" w:lineRule="auto"/>
        <w:jc w:val="both"/>
        <w:rPr>
          <w:rFonts w:cstheme="minorHAnsi"/>
          <w:sz w:val="20"/>
          <w:szCs w:val="20"/>
        </w:rPr>
      </w:pPr>
      <w:r w:rsidRPr="000F1E78">
        <w:rPr>
          <w:rFonts w:cstheme="minorHAnsi"/>
          <w:sz w:val="20"/>
          <w:szCs w:val="20"/>
        </w:rPr>
        <w:t xml:space="preserve">Izvajalec se obvezuje, da bo kakovost dobavljenega dizelskega goriva v skladu s standardom SIST EN 590:2009 in </w:t>
      </w:r>
      <w:r w:rsidR="00FD28A8" w:rsidRPr="00BD3A1F">
        <w:rPr>
          <w:rFonts w:cstheme="minorHAnsi"/>
          <w:sz w:val="20"/>
          <w:szCs w:val="20"/>
        </w:rPr>
        <w:t>Uredbo o fizikalno-kemijskih lastnostih tekočih goriv (Uradni list RS, št.</w:t>
      </w:r>
      <w:r w:rsidR="00FD28A8">
        <w:rPr>
          <w:rFonts w:cstheme="minorHAnsi"/>
          <w:sz w:val="20"/>
          <w:szCs w:val="20"/>
        </w:rPr>
        <w:t xml:space="preserve"> </w:t>
      </w:r>
      <w:hyperlink r:id="rId42" w:tgtFrame="_blank" w:tooltip="Uredba o fizikalno-kemijskih lastnostih tekočih goriv" w:history="1">
        <w:r w:rsidR="00FD28A8" w:rsidRPr="00BD3A1F">
          <w:rPr>
            <w:rFonts w:cstheme="minorHAnsi"/>
            <w:sz w:val="20"/>
            <w:szCs w:val="20"/>
          </w:rPr>
          <w:t>74/11</w:t>
        </w:r>
      </w:hyperlink>
      <w:r w:rsidR="00FD28A8" w:rsidRPr="00BD3A1F">
        <w:rPr>
          <w:rFonts w:cstheme="minorHAnsi"/>
          <w:sz w:val="20"/>
          <w:szCs w:val="20"/>
        </w:rPr>
        <w:t>,</w:t>
      </w:r>
      <w:r w:rsidR="00FD28A8">
        <w:rPr>
          <w:rFonts w:cstheme="minorHAnsi"/>
          <w:sz w:val="20"/>
          <w:szCs w:val="20"/>
        </w:rPr>
        <w:t xml:space="preserve"> </w:t>
      </w:r>
      <w:hyperlink r:id="rId43" w:tgtFrame="_blank" w:tooltip="Uredba o spremembah in dopolnitvah Uredbe o fizikalno-kemijskih lastnostih tekočih goriv" w:history="1">
        <w:r w:rsidR="00FD28A8" w:rsidRPr="00BD3A1F">
          <w:rPr>
            <w:rFonts w:cstheme="minorHAnsi"/>
            <w:sz w:val="20"/>
            <w:szCs w:val="20"/>
          </w:rPr>
          <w:t>64/14</w:t>
        </w:r>
      </w:hyperlink>
      <w:r w:rsidR="00FD28A8" w:rsidRPr="00BD3A1F">
        <w:rPr>
          <w:rFonts w:cstheme="minorHAnsi"/>
          <w:sz w:val="20"/>
          <w:szCs w:val="20"/>
        </w:rPr>
        <w:t>,</w:t>
      </w:r>
      <w:r w:rsidR="00FD28A8">
        <w:rPr>
          <w:rFonts w:cstheme="minorHAnsi"/>
          <w:sz w:val="20"/>
          <w:szCs w:val="20"/>
        </w:rPr>
        <w:t xml:space="preserve"> </w:t>
      </w:r>
      <w:hyperlink r:id="rId44" w:tgtFrame="_blank" w:tooltip="Uredba o spremembah in dopolnitvah Uredbe o fizikalno-kemijskih lastnostih tekočih goriv" w:history="1">
        <w:r w:rsidR="00FD28A8" w:rsidRPr="00BD3A1F">
          <w:rPr>
            <w:rFonts w:cstheme="minorHAnsi"/>
            <w:sz w:val="20"/>
            <w:szCs w:val="20"/>
          </w:rPr>
          <w:t>36/18</w:t>
        </w:r>
      </w:hyperlink>
      <w:r w:rsidR="00FD28A8">
        <w:rPr>
          <w:rFonts w:cstheme="minorHAnsi"/>
          <w:sz w:val="20"/>
          <w:szCs w:val="20"/>
        </w:rPr>
        <w:t xml:space="preserve"> </w:t>
      </w:r>
      <w:r w:rsidR="00FD28A8" w:rsidRPr="00BD3A1F">
        <w:rPr>
          <w:rFonts w:cstheme="minorHAnsi"/>
          <w:sz w:val="20"/>
          <w:szCs w:val="20"/>
        </w:rPr>
        <w:t>in</w:t>
      </w:r>
      <w:r w:rsidR="00FD28A8">
        <w:rPr>
          <w:rFonts w:cstheme="minorHAnsi"/>
          <w:sz w:val="20"/>
          <w:szCs w:val="20"/>
        </w:rPr>
        <w:t xml:space="preserve"> </w:t>
      </w:r>
      <w:hyperlink r:id="rId45" w:tgtFrame="_blank" w:tooltip="Zakon o varstvu okolja" w:history="1">
        <w:r w:rsidR="00FD28A8" w:rsidRPr="00BD3A1F">
          <w:rPr>
            <w:rFonts w:cstheme="minorHAnsi"/>
            <w:sz w:val="20"/>
            <w:szCs w:val="20"/>
          </w:rPr>
          <w:t>44/22</w:t>
        </w:r>
      </w:hyperlink>
      <w:r w:rsidR="00FD28A8">
        <w:rPr>
          <w:rFonts w:cstheme="minorHAnsi"/>
          <w:sz w:val="20"/>
          <w:szCs w:val="20"/>
        </w:rPr>
        <w:t xml:space="preserve"> </w:t>
      </w:r>
      <w:r w:rsidR="00FD28A8" w:rsidRPr="00BD3A1F">
        <w:rPr>
          <w:rFonts w:cstheme="minorHAnsi"/>
          <w:sz w:val="20"/>
          <w:szCs w:val="20"/>
        </w:rPr>
        <w:t>– ZVO-2)</w:t>
      </w:r>
      <w:r w:rsidRPr="000F1E78">
        <w:rPr>
          <w:rFonts w:cstheme="minorHAnsi"/>
          <w:sz w:val="20"/>
          <w:szCs w:val="20"/>
        </w:rPr>
        <w:t>.</w:t>
      </w:r>
    </w:p>
    <w:p w14:paraId="4B4BFCDA" w14:textId="77777777" w:rsidR="000F1E78" w:rsidRPr="000F1E78" w:rsidRDefault="000F1E78" w:rsidP="000F1E78">
      <w:pPr>
        <w:spacing w:after="0" w:line="240" w:lineRule="auto"/>
        <w:jc w:val="both"/>
        <w:rPr>
          <w:rFonts w:cstheme="minorHAnsi"/>
          <w:sz w:val="20"/>
          <w:szCs w:val="20"/>
        </w:rPr>
      </w:pPr>
    </w:p>
    <w:p w14:paraId="3D300499"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tega okvirnega sporazuma, stroške analize krije izvajalec.</w:t>
      </w:r>
    </w:p>
    <w:p w14:paraId="762D2D68" w14:textId="77777777" w:rsidR="000F1E78" w:rsidRPr="000F1E78" w:rsidRDefault="000F1E78" w:rsidP="000F1E78">
      <w:pPr>
        <w:spacing w:after="0" w:line="240" w:lineRule="auto"/>
        <w:jc w:val="both"/>
        <w:rPr>
          <w:rFonts w:cstheme="minorHAnsi"/>
          <w:sz w:val="20"/>
          <w:szCs w:val="20"/>
        </w:rPr>
      </w:pPr>
    </w:p>
    <w:p w14:paraId="3E33E817" w14:textId="77777777" w:rsidR="000F1E78" w:rsidRPr="000F1E78" w:rsidRDefault="000F1E78" w:rsidP="00156139">
      <w:pPr>
        <w:numPr>
          <w:ilvl w:val="0"/>
          <w:numId w:val="11"/>
        </w:numPr>
        <w:spacing w:after="0" w:line="240" w:lineRule="auto"/>
        <w:jc w:val="center"/>
        <w:rPr>
          <w:rFonts w:cstheme="minorHAnsi"/>
          <w:b/>
          <w:sz w:val="20"/>
          <w:szCs w:val="20"/>
        </w:rPr>
      </w:pPr>
      <w:r w:rsidRPr="000F1E78">
        <w:rPr>
          <w:rFonts w:cstheme="minorHAnsi"/>
          <w:b/>
          <w:sz w:val="20"/>
          <w:szCs w:val="20"/>
        </w:rPr>
        <w:lastRenderedPageBreak/>
        <w:t>člen</w:t>
      </w:r>
    </w:p>
    <w:p w14:paraId="685B9731"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Izvajalec je dolžan gorivo, ki ne ustreza naročenemu, nadomestiti z novo dobavo, najkasneje v roku dvanajst (12) ur od prejema reklamacije, razen, če se stranki ne dogovorita drugače glede na lokacijo izvajalca.</w:t>
      </w:r>
    </w:p>
    <w:p w14:paraId="1CC40EAA" w14:textId="77777777" w:rsidR="000F1E78" w:rsidRPr="000F1E78" w:rsidRDefault="000F1E78" w:rsidP="00156139">
      <w:pPr>
        <w:spacing w:after="0" w:line="240" w:lineRule="auto"/>
        <w:jc w:val="both"/>
        <w:rPr>
          <w:rFonts w:cstheme="minorHAnsi"/>
          <w:sz w:val="20"/>
          <w:szCs w:val="20"/>
        </w:rPr>
      </w:pPr>
    </w:p>
    <w:p w14:paraId="28735DC3"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Vse stroške, povezane z reklamacijami krije izvajalec in v nobenem primeru ne bremenijo naročnika.</w:t>
      </w:r>
    </w:p>
    <w:p w14:paraId="6CE0B8AF" w14:textId="77777777" w:rsidR="000F1E78" w:rsidRPr="000F1E78" w:rsidRDefault="000F1E78" w:rsidP="00156139">
      <w:pPr>
        <w:spacing w:after="0" w:line="240" w:lineRule="auto"/>
        <w:jc w:val="both"/>
        <w:rPr>
          <w:rFonts w:cstheme="minorHAnsi"/>
          <w:sz w:val="20"/>
          <w:szCs w:val="20"/>
        </w:rPr>
      </w:pPr>
    </w:p>
    <w:p w14:paraId="041A1048"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V primeru nastalih škodnih primerov na strani naročnika, ki so posledica dokazane slabe kakovosti goriva, se izvajalec zavezuje pokriti vse stroške, ki so v zvezi s tem nastali.</w:t>
      </w:r>
    </w:p>
    <w:p w14:paraId="3A4F1D0A" w14:textId="77777777" w:rsidR="00B543AB" w:rsidRDefault="00B543AB" w:rsidP="00B543AB">
      <w:pPr>
        <w:spacing w:after="0" w:line="240" w:lineRule="auto"/>
        <w:jc w:val="center"/>
        <w:rPr>
          <w:rFonts w:cstheme="minorHAnsi"/>
          <w:sz w:val="20"/>
          <w:szCs w:val="20"/>
        </w:rPr>
      </w:pPr>
    </w:p>
    <w:p w14:paraId="707532E9" w14:textId="77777777" w:rsidR="00A2511D" w:rsidRDefault="00A2511D" w:rsidP="00B543AB">
      <w:pPr>
        <w:spacing w:after="0" w:line="240" w:lineRule="auto"/>
        <w:jc w:val="center"/>
        <w:rPr>
          <w:rFonts w:cstheme="minorHAnsi"/>
          <w:sz w:val="20"/>
          <w:szCs w:val="20"/>
        </w:rPr>
      </w:pPr>
    </w:p>
    <w:p w14:paraId="0AE16A8A" w14:textId="77777777" w:rsidR="00A2511D" w:rsidRPr="00A2511D" w:rsidRDefault="00A2511D" w:rsidP="00A2511D">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A2511D">
        <w:rPr>
          <w:rFonts w:cstheme="minorHAnsi"/>
          <w:b/>
          <w:sz w:val="20"/>
          <w:szCs w:val="20"/>
          <w:lang w:eastAsia="x-none"/>
        </w:rPr>
        <w:t>OBVEZNOSTI IZVAJALCA</w:t>
      </w:r>
    </w:p>
    <w:p w14:paraId="04C0D65A" w14:textId="77777777" w:rsidR="00A2511D" w:rsidRPr="00096846" w:rsidRDefault="00A2511D" w:rsidP="00A2511D">
      <w:pPr>
        <w:pStyle w:val="Brezrazmikov"/>
        <w:jc w:val="center"/>
        <w:rPr>
          <w:rFonts w:ascii="Arial" w:eastAsia="Times New Roman" w:hAnsi="Arial" w:cs="Arial"/>
          <w:b/>
          <w:bCs/>
          <w:color w:val="000000"/>
          <w:sz w:val="21"/>
          <w:szCs w:val="21"/>
          <w:lang w:eastAsia="sl-SI"/>
        </w:rPr>
      </w:pPr>
    </w:p>
    <w:p w14:paraId="74EBE03B"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180637B7"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Izvajalec se v okviru tega okvirnega sporazuma zavezuje, da bo:</w:t>
      </w:r>
    </w:p>
    <w:p w14:paraId="419419C2"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 xml:space="preserve">dobave opravljal postopno, glede na naročnikovo pisno naročilo, podpisano s strani predstavnika naročnika; </w:t>
      </w:r>
    </w:p>
    <w:p w14:paraId="69ACFCBE"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dobavo vršil strokovno pravilno, vestno in kvalitetno da bo obveznosti iz okvirnega sporazuma izvajal z brezhibnimi vozili;</w:t>
      </w:r>
    </w:p>
    <w:p w14:paraId="2C68F9FD"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sproti obveščal naročnika o tekoči problematiki in nastalih situacijah, ki bi lahko vplivale na izvršitev prevzetih obveznosti;</w:t>
      </w:r>
    </w:p>
    <w:p w14:paraId="524B2724"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prevzete dobave oddal tretji osebi samo s predhodnim pisnim soglasjem naročnika.</w:t>
      </w:r>
    </w:p>
    <w:p w14:paraId="28296DD1" w14:textId="77777777" w:rsidR="00A2511D" w:rsidRPr="00A2511D" w:rsidRDefault="00A2511D" w:rsidP="00A2511D">
      <w:pPr>
        <w:spacing w:after="0" w:line="240" w:lineRule="auto"/>
        <w:jc w:val="both"/>
        <w:rPr>
          <w:rFonts w:cstheme="minorHAnsi"/>
          <w:sz w:val="20"/>
          <w:szCs w:val="20"/>
        </w:rPr>
      </w:pPr>
    </w:p>
    <w:p w14:paraId="5866A751" w14:textId="77777777" w:rsidR="00A2511D" w:rsidRPr="00A2511D" w:rsidRDefault="00A2511D" w:rsidP="00A2511D">
      <w:pPr>
        <w:spacing w:after="0" w:line="240" w:lineRule="auto"/>
        <w:jc w:val="both"/>
        <w:rPr>
          <w:rFonts w:cstheme="minorHAnsi"/>
          <w:sz w:val="20"/>
          <w:szCs w:val="20"/>
        </w:rPr>
      </w:pPr>
    </w:p>
    <w:p w14:paraId="752DB7B2" w14:textId="77777777" w:rsidR="00A2511D" w:rsidRPr="00A2511D" w:rsidRDefault="00A2511D" w:rsidP="00A2511D">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A2511D">
        <w:rPr>
          <w:rFonts w:cstheme="minorHAnsi"/>
          <w:b/>
          <w:sz w:val="20"/>
          <w:szCs w:val="20"/>
          <w:lang w:eastAsia="x-none"/>
        </w:rPr>
        <w:t>OBVEZNOSTI NAROČNIKA</w:t>
      </w:r>
    </w:p>
    <w:p w14:paraId="75ED2FBB" w14:textId="77777777" w:rsidR="00A2511D" w:rsidRPr="00A2511D" w:rsidRDefault="00A2511D" w:rsidP="00A2511D">
      <w:pPr>
        <w:spacing w:after="0" w:line="240" w:lineRule="auto"/>
        <w:jc w:val="both"/>
        <w:rPr>
          <w:rFonts w:cstheme="minorHAnsi"/>
          <w:sz w:val="20"/>
          <w:szCs w:val="20"/>
        </w:rPr>
      </w:pPr>
    </w:p>
    <w:p w14:paraId="274D13BE"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52FB2EC6"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Naročnik se zavezuje, da bo:</w:t>
      </w:r>
    </w:p>
    <w:p w14:paraId="093E381A"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sodeloval z izvajalcem z namenom, da se prevzete dobave izvršijo pravočasno in v obojestransko zadovoljstvo;</w:t>
      </w:r>
    </w:p>
    <w:p w14:paraId="32FAEC94"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redno poravnaval finančne obveznosti do izvajalca.</w:t>
      </w:r>
    </w:p>
    <w:p w14:paraId="5F52A6E8" w14:textId="77777777" w:rsidR="00A2511D" w:rsidRPr="00A2511D" w:rsidRDefault="00A2511D" w:rsidP="00A2511D">
      <w:pPr>
        <w:spacing w:after="0" w:line="240" w:lineRule="auto"/>
        <w:jc w:val="both"/>
        <w:rPr>
          <w:rFonts w:cstheme="minorHAnsi"/>
          <w:sz w:val="20"/>
          <w:szCs w:val="20"/>
        </w:rPr>
      </w:pPr>
    </w:p>
    <w:p w14:paraId="00D9F484"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44862473"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Stranki okvirnega sporazuma se zavežeta ravnati kot dobra gospodarstvenika in storiti vse, kar je potrebno za izvršitev obveznosti iz okvirnega sporazuma.</w:t>
      </w:r>
    </w:p>
    <w:p w14:paraId="12A624E0" w14:textId="77777777" w:rsidR="00A2511D" w:rsidRPr="000F1E78" w:rsidRDefault="00A2511D" w:rsidP="00A2511D">
      <w:pPr>
        <w:spacing w:after="0" w:line="240" w:lineRule="auto"/>
        <w:jc w:val="both"/>
        <w:rPr>
          <w:rFonts w:cstheme="minorHAnsi"/>
          <w:sz w:val="20"/>
          <w:szCs w:val="20"/>
        </w:rPr>
      </w:pPr>
    </w:p>
    <w:p w14:paraId="0388E09B" w14:textId="77777777" w:rsidR="00B543AB" w:rsidRPr="00087831" w:rsidRDefault="00B543AB" w:rsidP="00B543AB">
      <w:pPr>
        <w:spacing w:after="0" w:line="240" w:lineRule="auto"/>
        <w:rPr>
          <w:rFonts w:cstheme="minorHAnsi"/>
          <w:sz w:val="20"/>
          <w:szCs w:val="20"/>
        </w:rPr>
      </w:pPr>
    </w:p>
    <w:p w14:paraId="351D3C07" w14:textId="77777777" w:rsidR="00B543AB" w:rsidRPr="00087831" w:rsidRDefault="00B543AB" w:rsidP="00B543AB">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087831">
        <w:rPr>
          <w:rFonts w:cstheme="minorHAnsi"/>
          <w:b/>
          <w:sz w:val="20"/>
          <w:szCs w:val="20"/>
          <w:lang w:eastAsia="x-none"/>
        </w:rPr>
        <w:t>OBVEZNOSTI IZVAJALCA IN NAROČNIKA DO PODIZVAJALCEV</w:t>
      </w:r>
    </w:p>
    <w:p w14:paraId="3D94A858" w14:textId="77777777" w:rsidR="00B543AB" w:rsidRPr="00087831" w:rsidRDefault="00B543AB" w:rsidP="00B543AB">
      <w:pPr>
        <w:pStyle w:val="Odstavekseznama"/>
        <w:spacing w:after="0" w:line="240" w:lineRule="auto"/>
        <w:ind w:left="851"/>
        <w:contextualSpacing w:val="0"/>
        <w:rPr>
          <w:rFonts w:cstheme="minorHAnsi"/>
          <w:b/>
          <w:bCs/>
          <w:color w:val="000000"/>
          <w:sz w:val="20"/>
          <w:szCs w:val="20"/>
        </w:rPr>
      </w:pPr>
    </w:p>
    <w:p w14:paraId="0B0AFC9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9A2CB2C"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zahteva neposredno plačilo)</w:t>
      </w:r>
    </w:p>
    <w:p w14:paraId="45590B83" w14:textId="4276BD19"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AC7E13">
        <w:rPr>
          <w:rFonts w:cstheme="minorHAnsi"/>
          <w:sz w:val="20"/>
          <w:szCs w:val="20"/>
        </w:rPr>
        <w:t>izvajalca</w:t>
      </w:r>
      <w:r w:rsidRPr="00087831">
        <w:rPr>
          <w:rFonts w:cstheme="minorHAnsi"/>
          <w:sz w:val="20"/>
          <w:szCs w:val="20"/>
        </w:rPr>
        <w:t xml:space="preserve">. </w:t>
      </w:r>
    </w:p>
    <w:p w14:paraId="041B77BA" w14:textId="77777777" w:rsidR="000477E8" w:rsidRPr="00087831" w:rsidRDefault="000477E8" w:rsidP="000477E8">
      <w:pPr>
        <w:spacing w:after="0" w:line="240" w:lineRule="auto"/>
        <w:jc w:val="both"/>
        <w:rPr>
          <w:rFonts w:cstheme="minorHAnsi"/>
          <w:sz w:val="20"/>
          <w:szCs w:val="20"/>
        </w:rPr>
      </w:pPr>
    </w:p>
    <w:p w14:paraId="2CCCC847" w14:textId="30C262C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izvaja javno naročilo s podizvajalcem, ki zahteva neposredno plačilo, mora v skladu s 94. členom ZJN-3:</w:t>
      </w:r>
    </w:p>
    <w:p w14:paraId="472C1DFD" w14:textId="5A7817A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pooblastiti naročnika, da na podlagi potrjenega računa s strani </w:t>
      </w:r>
      <w:r w:rsidR="00AC7E13">
        <w:rPr>
          <w:rFonts w:cstheme="minorHAnsi"/>
          <w:sz w:val="20"/>
          <w:szCs w:val="20"/>
        </w:rPr>
        <w:t>izvajalca</w:t>
      </w:r>
      <w:r w:rsidRPr="00087831">
        <w:rPr>
          <w:rFonts w:cstheme="minorHAnsi"/>
          <w:sz w:val="20"/>
          <w:szCs w:val="20"/>
        </w:rPr>
        <w:t xml:space="preserve"> neposredno plačuje podizvajalcu,</w:t>
      </w:r>
    </w:p>
    <w:p w14:paraId="028756B8" w14:textId="61FC6B7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predložiti soglasje podizvajalca, na podlagi katerega naročnik namesto </w:t>
      </w:r>
      <w:r w:rsidR="00AC7E13">
        <w:rPr>
          <w:rFonts w:cstheme="minorHAnsi"/>
          <w:sz w:val="20"/>
          <w:szCs w:val="20"/>
        </w:rPr>
        <w:t>izvajalca</w:t>
      </w:r>
      <w:r w:rsidRPr="00087831">
        <w:rPr>
          <w:rFonts w:cstheme="minorHAnsi"/>
          <w:sz w:val="20"/>
          <w:szCs w:val="20"/>
        </w:rPr>
        <w:t xml:space="preserve"> poravna podizvajalčevo terjatev do </w:t>
      </w:r>
      <w:r w:rsidR="00AC7E13">
        <w:rPr>
          <w:rFonts w:cstheme="minorHAnsi"/>
          <w:sz w:val="20"/>
          <w:szCs w:val="20"/>
        </w:rPr>
        <w:t>izvajalca</w:t>
      </w:r>
      <w:r w:rsidRPr="00087831">
        <w:rPr>
          <w:rFonts w:cstheme="minorHAnsi"/>
          <w:sz w:val="20"/>
          <w:szCs w:val="20"/>
        </w:rPr>
        <w:t>,</w:t>
      </w:r>
    </w:p>
    <w:p w14:paraId="1D168239" w14:textId="77777777"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svojemu računu priložiti račun podizvajalca, ki ga je predhodno potrdil.</w:t>
      </w:r>
    </w:p>
    <w:p w14:paraId="038E9317" w14:textId="77777777" w:rsidR="000477E8" w:rsidRPr="00087831" w:rsidRDefault="000477E8" w:rsidP="000477E8">
      <w:pPr>
        <w:spacing w:after="0" w:line="240" w:lineRule="auto"/>
        <w:jc w:val="both"/>
        <w:rPr>
          <w:rFonts w:cstheme="minorHAnsi"/>
          <w:sz w:val="20"/>
          <w:szCs w:val="20"/>
        </w:rPr>
      </w:pPr>
    </w:p>
    <w:p w14:paraId="0FAD7D53" w14:textId="66A8EF00"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okviru tega okvirnega sporazuma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61BFD635" w14:textId="77777777" w:rsidTr="00DC7BBD">
        <w:tc>
          <w:tcPr>
            <w:tcW w:w="2986" w:type="dxa"/>
            <w:shd w:val="clear" w:color="auto" w:fill="auto"/>
          </w:tcPr>
          <w:p w14:paraId="0DAD93D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70CC1BE"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1F7189CA"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46F33E3B" w14:textId="77777777" w:rsidTr="00DC7BBD">
        <w:tc>
          <w:tcPr>
            <w:tcW w:w="2986" w:type="dxa"/>
            <w:shd w:val="clear" w:color="auto" w:fill="auto"/>
          </w:tcPr>
          <w:p w14:paraId="1789A891"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1714791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0775A2CD" w14:textId="77777777" w:rsidR="000477E8" w:rsidRPr="00087831" w:rsidRDefault="000477E8" w:rsidP="00DC7BBD">
            <w:pPr>
              <w:spacing w:after="0" w:line="240" w:lineRule="auto"/>
              <w:jc w:val="both"/>
              <w:rPr>
                <w:rFonts w:cstheme="minorHAnsi"/>
                <w:sz w:val="20"/>
                <w:szCs w:val="20"/>
              </w:rPr>
            </w:pPr>
          </w:p>
        </w:tc>
      </w:tr>
    </w:tbl>
    <w:p w14:paraId="7CA73A44" w14:textId="77777777" w:rsidR="000477E8" w:rsidRPr="00087831" w:rsidRDefault="000477E8" w:rsidP="000477E8">
      <w:pPr>
        <w:spacing w:after="0" w:line="240" w:lineRule="auto"/>
        <w:jc w:val="both"/>
        <w:rPr>
          <w:rFonts w:cstheme="minorHAnsi"/>
          <w:sz w:val="20"/>
          <w:szCs w:val="20"/>
        </w:rPr>
      </w:pPr>
    </w:p>
    <w:p w14:paraId="367344EE" w14:textId="668F1EB6" w:rsidR="000477E8" w:rsidRPr="00087831" w:rsidRDefault="000477E8" w:rsidP="000477E8">
      <w:pPr>
        <w:spacing w:after="0" w:line="240" w:lineRule="auto"/>
        <w:jc w:val="both"/>
        <w:rPr>
          <w:rFonts w:cstheme="minorHAnsi"/>
          <w:sz w:val="20"/>
          <w:szCs w:val="20"/>
        </w:rPr>
      </w:pPr>
      <w:r w:rsidRPr="00087831">
        <w:rPr>
          <w:rFonts w:cstheme="minorHAnsi"/>
          <w:sz w:val="20"/>
          <w:szCs w:val="20"/>
        </w:rPr>
        <w:lastRenderedPageBreak/>
        <w:t xml:space="preserve">Naročnik bo potrjene račune podizvajalcev poravnal neposredno podizvajalcem na način in v roku kot je dogovorjeno za plačilo </w:t>
      </w:r>
      <w:r w:rsidR="00AC7E13">
        <w:rPr>
          <w:rFonts w:cstheme="minorHAnsi"/>
          <w:sz w:val="20"/>
          <w:szCs w:val="20"/>
        </w:rPr>
        <w:t>izvajalcu</w:t>
      </w:r>
      <w:r w:rsidRPr="00087831">
        <w:rPr>
          <w:rFonts w:cstheme="minorHAnsi"/>
          <w:sz w:val="20"/>
          <w:szCs w:val="20"/>
        </w:rPr>
        <w:t xml:space="preserve">. </w:t>
      </w:r>
    </w:p>
    <w:p w14:paraId="7F282C9C" w14:textId="77777777" w:rsidR="000477E8" w:rsidRPr="00087831" w:rsidRDefault="000477E8" w:rsidP="000477E8">
      <w:pPr>
        <w:spacing w:after="0" w:line="240" w:lineRule="auto"/>
        <w:jc w:val="both"/>
        <w:rPr>
          <w:rFonts w:cstheme="minorHAnsi"/>
          <w:sz w:val="20"/>
          <w:szCs w:val="20"/>
        </w:rPr>
      </w:pPr>
    </w:p>
    <w:p w14:paraId="434447D2" w14:textId="0402906D" w:rsidR="000477E8" w:rsidRPr="00087831" w:rsidRDefault="00AC7E13" w:rsidP="000477E8">
      <w:pPr>
        <w:keepNext/>
        <w:keepLines/>
        <w:tabs>
          <w:tab w:val="left" w:pos="720"/>
        </w:tabs>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cstheme="minorHAnsi"/>
          <w:sz w:val="20"/>
          <w:szCs w:val="20"/>
        </w:rPr>
        <w:t xml:space="preserve"> skupaj z obvestilom posredovati tudi podatke in dokumente iz druge, tretje in četrte alineje 94. člena ZJN-3. </w:t>
      </w:r>
    </w:p>
    <w:p w14:paraId="2D84138A" w14:textId="77777777" w:rsidR="000477E8" w:rsidRPr="00087831" w:rsidRDefault="000477E8" w:rsidP="000477E8">
      <w:pPr>
        <w:spacing w:after="0" w:line="240" w:lineRule="auto"/>
        <w:jc w:val="both"/>
        <w:rPr>
          <w:rFonts w:cstheme="minorHAnsi"/>
          <w:sz w:val="20"/>
          <w:szCs w:val="20"/>
        </w:rPr>
      </w:pPr>
    </w:p>
    <w:p w14:paraId="3EEE5D37"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novega podizvajalca, v kasnejših fazah je neposredno plačilo možno samo na podlagi 631. člena Obligacijskega zakonika.</w:t>
      </w:r>
    </w:p>
    <w:p w14:paraId="597AD6C7" w14:textId="77777777" w:rsidR="000477E8" w:rsidRPr="00087831" w:rsidRDefault="000477E8" w:rsidP="000477E8">
      <w:pPr>
        <w:spacing w:after="0" w:line="240" w:lineRule="auto"/>
        <w:rPr>
          <w:rFonts w:cstheme="minorHAnsi"/>
          <w:b/>
          <w:i/>
          <w:color w:val="808080" w:themeColor="background1" w:themeShade="80"/>
          <w:sz w:val="20"/>
          <w:szCs w:val="20"/>
        </w:rPr>
      </w:pPr>
    </w:p>
    <w:p w14:paraId="588E7B4A"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ne zahteva neposredno plačilo)</w:t>
      </w:r>
    </w:p>
    <w:p w14:paraId="6D1CAE68" w14:textId="4727EAFB" w:rsidR="000477E8" w:rsidRPr="00087831" w:rsidRDefault="00AC7E13" w:rsidP="000477E8">
      <w:pPr>
        <w:keepNext/>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v okviru tega </w:t>
      </w:r>
      <w:r w:rsidR="000477E8" w:rsidRPr="00087831">
        <w:rPr>
          <w:rFonts w:cstheme="minorHAnsi"/>
          <w:sz w:val="20"/>
          <w:szCs w:val="20"/>
        </w:rPr>
        <w:t xml:space="preserve">okvirnega sporazuma </w:t>
      </w:r>
      <w:r w:rsidR="000477E8" w:rsidRPr="00087831">
        <w:rPr>
          <w:rFonts w:eastAsia="Times New Roman" w:cstheme="minorHAnsi"/>
          <w:sz w:val="20"/>
          <w:szCs w:val="20"/>
          <w:lang w:eastAsia="sl-SI"/>
        </w:rPr>
        <w:t>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5447EA39" w14:textId="77777777" w:rsidTr="00DC7BBD">
        <w:tc>
          <w:tcPr>
            <w:tcW w:w="2986" w:type="dxa"/>
            <w:shd w:val="clear" w:color="auto" w:fill="auto"/>
          </w:tcPr>
          <w:p w14:paraId="005BB48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9299CD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2C7309B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380B4774" w14:textId="77777777" w:rsidTr="00DC7BBD">
        <w:tc>
          <w:tcPr>
            <w:tcW w:w="2986" w:type="dxa"/>
            <w:shd w:val="clear" w:color="auto" w:fill="auto"/>
          </w:tcPr>
          <w:p w14:paraId="65F17082"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7A76295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221C7042" w14:textId="77777777" w:rsidR="000477E8" w:rsidRPr="00087831" w:rsidRDefault="000477E8" w:rsidP="00DC7BBD">
            <w:pPr>
              <w:spacing w:after="0" w:line="240" w:lineRule="auto"/>
              <w:jc w:val="both"/>
              <w:rPr>
                <w:rFonts w:cstheme="minorHAnsi"/>
                <w:sz w:val="20"/>
                <w:szCs w:val="20"/>
              </w:rPr>
            </w:pPr>
          </w:p>
        </w:tc>
      </w:tr>
    </w:tbl>
    <w:p w14:paraId="23C0FED1" w14:textId="77777777" w:rsidR="000477E8" w:rsidRPr="00087831" w:rsidRDefault="000477E8" w:rsidP="000477E8">
      <w:pPr>
        <w:spacing w:after="0" w:line="240" w:lineRule="auto"/>
        <w:jc w:val="both"/>
        <w:rPr>
          <w:rFonts w:eastAsia="Times New Roman" w:cstheme="minorHAnsi"/>
          <w:i/>
          <w:sz w:val="20"/>
          <w:szCs w:val="20"/>
          <w:lang w:eastAsia="sl-SI"/>
        </w:rPr>
      </w:pPr>
    </w:p>
    <w:p w14:paraId="3DFC4AF4" w14:textId="0452CBA6" w:rsidR="000477E8" w:rsidRPr="00087831" w:rsidRDefault="00AC7E13" w:rsidP="000477E8">
      <w:pPr>
        <w:keepNext/>
        <w:keepLines/>
        <w:tabs>
          <w:tab w:val="left" w:pos="720"/>
        </w:tabs>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eastAsia="Times New Roman" w:cstheme="minorHAnsi"/>
          <w:sz w:val="20"/>
          <w:szCs w:val="20"/>
          <w:lang w:eastAsia="sl-SI"/>
        </w:rPr>
        <w:t xml:space="preserve"> skupaj z obvestilom posredovati tudi podatke in dokumente iz druge, tretje in četrte alineje 94. člena ZJN-3. </w:t>
      </w:r>
    </w:p>
    <w:p w14:paraId="12D440DE" w14:textId="77777777" w:rsidR="000477E8" w:rsidRPr="00087831" w:rsidRDefault="000477E8" w:rsidP="000477E8">
      <w:pPr>
        <w:spacing w:after="0" w:line="240" w:lineRule="auto"/>
        <w:jc w:val="both"/>
        <w:rPr>
          <w:rFonts w:eastAsia="Times New Roman" w:cstheme="minorHAnsi"/>
          <w:i/>
          <w:sz w:val="20"/>
          <w:szCs w:val="20"/>
          <w:lang w:eastAsia="sl-SI"/>
        </w:rPr>
      </w:pPr>
    </w:p>
    <w:p w14:paraId="73C95066" w14:textId="77777777" w:rsidR="000477E8" w:rsidRPr="00087831" w:rsidRDefault="000477E8" w:rsidP="000477E8">
      <w:pPr>
        <w:spacing w:after="0" w:line="240" w:lineRule="auto"/>
        <w:jc w:val="both"/>
        <w:rPr>
          <w:rFonts w:eastAsia="Times New Roman" w:cstheme="minorHAnsi"/>
          <w:i/>
          <w:sz w:val="20"/>
          <w:szCs w:val="20"/>
          <w:lang w:eastAsia="sl-SI"/>
        </w:rPr>
      </w:pPr>
      <w:r w:rsidRPr="00087831">
        <w:rPr>
          <w:rFonts w:eastAsia="Times New Roman" w:cstheme="minorHAnsi"/>
          <w:sz w:val="20"/>
          <w:szCs w:val="20"/>
          <w:lang w:eastAsia="sl-SI"/>
        </w:rPr>
        <w:t>Zahteva za neposredno plačilo podizvajalcu je možna le ob priglasitvi novega podizvajalca, v kasnejših fazah je</w:t>
      </w:r>
      <w:r w:rsidRPr="00087831">
        <w:rPr>
          <w:rFonts w:eastAsia="Times New Roman" w:cstheme="minorHAnsi"/>
          <w:i/>
          <w:sz w:val="20"/>
          <w:szCs w:val="20"/>
          <w:lang w:eastAsia="sl-SI"/>
        </w:rPr>
        <w:t xml:space="preserve"> </w:t>
      </w:r>
      <w:r w:rsidRPr="00087831">
        <w:rPr>
          <w:rFonts w:eastAsia="Times New Roman" w:cstheme="minorHAnsi"/>
          <w:sz w:val="20"/>
          <w:szCs w:val="20"/>
          <w:lang w:eastAsia="sl-SI"/>
        </w:rPr>
        <w:t>neposredno plačilo možno samo na podlagi 631. člena Obligacijskega zakonika.</w:t>
      </w:r>
    </w:p>
    <w:p w14:paraId="0D1E4B66" w14:textId="77777777" w:rsidR="000477E8" w:rsidRPr="00087831" w:rsidRDefault="000477E8" w:rsidP="000477E8">
      <w:pPr>
        <w:spacing w:after="0" w:line="240" w:lineRule="auto"/>
        <w:jc w:val="both"/>
        <w:rPr>
          <w:rFonts w:eastAsia="Times New Roman" w:cstheme="minorHAnsi"/>
          <w:i/>
          <w:sz w:val="20"/>
          <w:szCs w:val="20"/>
          <w:lang w:eastAsia="sl-SI"/>
        </w:rPr>
      </w:pPr>
    </w:p>
    <w:p w14:paraId="5E3F42B9" w14:textId="2EBAC962"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 xml:space="preserve">(se upošteva, če </w:t>
      </w:r>
      <w:r w:rsidR="00AC7E13">
        <w:rPr>
          <w:rFonts w:cstheme="minorHAnsi"/>
          <w:b/>
          <w:i/>
          <w:color w:val="808080" w:themeColor="background1" w:themeShade="80"/>
          <w:sz w:val="20"/>
          <w:szCs w:val="20"/>
        </w:rPr>
        <w:t>izvajalec</w:t>
      </w:r>
      <w:r w:rsidRPr="00087831">
        <w:rPr>
          <w:rFonts w:cstheme="minorHAnsi"/>
          <w:b/>
          <w:i/>
          <w:color w:val="808080" w:themeColor="background1" w:themeShade="80"/>
          <w:sz w:val="20"/>
          <w:szCs w:val="20"/>
        </w:rPr>
        <w:t xml:space="preserve"> ne nastopa s podizvajalci)</w:t>
      </w:r>
    </w:p>
    <w:p w14:paraId="3BEF95AA" w14:textId="0D6BB755"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ob predložitvi ponudbe in ob sklenitvi tega okvirnega sporazuma nima vključenih podizvajalcev za izvedbo predmeta tega sporazuma. </w:t>
      </w:r>
    </w:p>
    <w:p w14:paraId="714D6828" w14:textId="77777777" w:rsidR="000477E8" w:rsidRPr="00087831" w:rsidRDefault="000477E8" w:rsidP="000477E8">
      <w:pPr>
        <w:spacing w:after="0" w:line="240" w:lineRule="auto"/>
        <w:jc w:val="both"/>
        <w:rPr>
          <w:rFonts w:cstheme="minorHAnsi"/>
          <w:sz w:val="20"/>
          <w:szCs w:val="20"/>
        </w:rPr>
      </w:pPr>
    </w:p>
    <w:p w14:paraId="41A1B8B9" w14:textId="67147133"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Pr>
          <w:rFonts w:cstheme="minorHAnsi"/>
          <w:sz w:val="20"/>
          <w:szCs w:val="20"/>
        </w:rPr>
        <w:t xml:space="preserve">izvajalec </w:t>
      </w:r>
      <w:r w:rsidR="000477E8" w:rsidRPr="00087831">
        <w:rPr>
          <w:rFonts w:cstheme="minorHAnsi"/>
          <w:sz w:val="20"/>
          <w:szCs w:val="20"/>
        </w:rPr>
        <w:t xml:space="preserve">skupaj z obvestilom posredovati tudi podatke in dokumente iz druge, tretje in četrte alineje 94. člena ZJN-3. </w:t>
      </w:r>
    </w:p>
    <w:p w14:paraId="74386426" w14:textId="77777777" w:rsidR="000477E8" w:rsidRPr="00087831" w:rsidRDefault="000477E8" w:rsidP="000477E8">
      <w:pPr>
        <w:spacing w:after="0" w:line="240" w:lineRule="auto"/>
        <w:jc w:val="both"/>
        <w:rPr>
          <w:rFonts w:cstheme="minorHAnsi"/>
          <w:sz w:val="20"/>
          <w:szCs w:val="20"/>
        </w:rPr>
      </w:pPr>
    </w:p>
    <w:p w14:paraId="326708EE"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podizvajalca, v kasnejših fazah je neposredno plačilo možno samo na podlagi 631. člena Obligacijskega zakonika.</w:t>
      </w:r>
    </w:p>
    <w:p w14:paraId="35CE6781" w14:textId="77777777" w:rsidR="000477E8" w:rsidRPr="00087831" w:rsidRDefault="000477E8" w:rsidP="000477E8">
      <w:pPr>
        <w:spacing w:after="0" w:line="240" w:lineRule="auto"/>
        <w:jc w:val="both"/>
        <w:rPr>
          <w:rFonts w:cstheme="minorHAnsi"/>
          <w:sz w:val="20"/>
          <w:szCs w:val="20"/>
        </w:rPr>
      </w:pPr>
    </w:p>
    <w:p w14:paraId="4A659FEC" w14:textId="77777777" w:rsidR="000477E8" w:rsidRPr="00087831" w:rsidRDefault="000477E8" w:rsidP="000477E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B4F554" w14:textId="03FE01B4"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razmerju do naročnika v celoti odgovarja za dobro izvedbo obveznosti iz okvirnega sporazuma, ne glede na število podizvajalcev. Obveznosti, ki veljajo za podizvajalce, veljajo tudi za nadaljnje podizvajalce v </w:t>
      </w:r>
      <w:proofErr w:type="spellStart"/>
      <w:r w:rsidR="000477E8" w:rsidRPr="00087831">
        <w:rPr>
          <w:rFonts w:cstheme="minorHAnsi"/>
          <w:sz w:val="20"/>
          <w:szCs w:val="20"/>
        </w:rPr>
        <w:t>podizvajalski</w:t>
      </w:r>
      <w:proofErr w:type="spellEnd"/>
      <w:r w:rsidR="000477E8" w:rsidRPr="00087831">
        <w:rPr>
          <w:rFonts w:cstheme="minorHAnsi"/>
          <w:sz w:val="20"/>
          <w:szCs w:val="20"/>
        </w:rPr>
        <w:t xml:space="preserve"> verigi. </w:t>
      </w:r>
    </w:p>
    <w:p w14:paraId="34347421" w14:textId="77777777" w:rsidR="000477E8" w:rsidRPr="00087831" w:rsidRDefault="000477E8" w:rsidP="000477E8">
      <w:pPr>
        <w:spacing w:after="0" w:line="240" w:lineRule="auto"/>
        <w:jc w:val="both"/>
        <w:rPr>
          <w:rFonts w:cstheme="minorHAnsi"/>
          <w:sz w:val="20"/>
          <w:szCs w:val="20"/>
        </w:rPr>
      </w:pPr>
    </w:p>
    <w:p w14:paraId="5B57DCF2" w14:textId="303DE7DA"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nastopa s podizvajalcem, ki ne zahteva neposrednega plačila, bo naročnik od </w:t>
      </w:r>
      <w:r w:rsidR="00AC7E13">
        <w:rPr>
          <w:rFonts w:cstheme="minorHAnsi"/>
          <w:sz w:val="20"/>
          <w:szCs w:val="20"/>
        </w:rPr>
        <w:t>izvajalca</w:t>
      </w:r>
      <w:r w:rsidRPr="00087831">
        <w:rPr>
          <w:rFonts w:cstheme="minorHAnsi"/>
          <w:sz w:val="20"/>
          <w:szCs w:val="20"/>
        </w:rPr>
        <w:t xml:space="preserve"> zahteval, da mu najpozneje v šestdesetih (60) dneh od plačila končnega računa pošlje svojo pisno izjavo in pisno izjavo podizvajalca, da je podizvajalec prejel plačilo za izvedene storitve, ki so neposredno povezane s predmetom okvirnega sporazuma.</w:t>
      </w:r>
    </w:p>
    <w:p w14:paraId="54C40A47" w14:textId="77777777" w:rsidR="000477E8" w:rsidRPr="00087831" w:rsidRDefault="000477E8" w:rsidP="000477E8">
      <w:pPr>
        <w:spacing w:after="0" w:line="240" w:lineRule="auto"/>
        <w:jc w:val="both"/>
        <w:rPr>
          <w:rFonts w:cstheme="minorHAnsi"/>
          <w:sz w:val="20"/>
          <w:szCs w:val="20"/>
        </w:rPr>
      </w:pPr>
    </w:p>
    <w:p w14:paraId="7FCB21E0" w14:textId="1BC42E3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Če </w:t>
      </w:r>
      <w:r w:rsidR="00AC7E13">
        <w:rPr>
          <w:rFonts w:cstheme="minorHAnsi"/>
          <w:sz w:val="20"/>
          <w:szCs w:val="20"/>
        </w:rPr>
        <w:t>izvajalec</w:t>
      </w:r>
      <w:r w:rsidRPr="00087831">
        <w:rPr>
          <w:rFonts w:cstheme="minorHAnsi"/>
          <w:sz w:val="20"/>
          <w:szCs w:val="20"/>
        </w:rPr>
        <w:t xml:space="preserve"> ne ravna v skladu s 94. členom ZJN-3, naročnik lahko Državni revizijski komisiji poda predlog za uvedbo postopka o prekršku iz 2. točke prvega odstavka 112. člena ZJN-3.</w:t>
      </w:r>
    </w:p>
    <w:p w14:paraId="42EAB30C" w14:textId="77777777" w:rsidR="00B543AB" w:rsidRPr="00087831" w:rsidRDefault="00B543AB" w:rsidP="00B543AB">
      <w:pPr>
        <w:spacing w:after="0" w:line="240" w:lineRule="auto"/>
        <w:jc w:val="both"/>
        <w:rPr>
          <w:rFonts w:cstheme="minorHAnsi"/>
          <w:sz w:val="20"/>
          <w:szCs w:val="20"/>
        </w:rPr>
      </w:pPr>
    </w:p>
    <w:p w14:paraId="08F9F948" w14:textId="77777777" w:rsidR="000F1E78" w:rsidRDefault="000F1E78" w:rsidP="000F1E78">
      <w:pPr>
        <w:spacing w:after="0" w:line="240" w:lineRule="auto"/>
        <w:jc w:val="center"/>
        <w:rPr>
          <w:rFonts w:cstheme="minorHAnsi"/>
          <w:b/>
          <w:sz w:val="20"/>
          <w:szCs w:val="20"/>
        </w:rPr>
      </w:pPr>
    </w:p>
    <w:p w14:paraId="0A54F7B8" w14:textId="77777777" w:rsidR="009F4432" w:rsidRDefault="009F4432" w:rsidP="000F1E78">
      <w:pPr>
        <w:spacing w:after="0" w:line="240" w:lineRule="auto"/>
        <w:jc w:val="center"/>
        <w:rPr>
          <w:rFonts w:cstheme="minorHAnsi"/>
          <w:b/>
          <w:sz w:val="20"/>
          <w:szCs w:val="20"/>
        </w:rPr>
      </w:pPr>
    </w:p>
    <w:p w14:paraId="162471D7" w14:textId="49B03BFB" w:rsidR="000F1E78" w:rsidRPr="00087831" w:rsidRDefault="000F1E78" w:rsidP="000F1E78">
      <w:pPr>
        <w:spacing w:after="0" w:line="240" w:lineRule="auto"/>
        <w:jc w:val="center"/>
        <w:rPr>
          <w:rFonts w:cstheme="minorHAnsi"/>
          <w:b/>
          <w:sz w:val="20"/>
          <w:szCs w:val="20"/>
        </w:rPr>
      </w:pPr>
      <w:r w:rsidRPr="00087831">
        <w:rPr>
          <w:rFonts w:cstheme="minorHAnsi"/>
          <w:b/>
          <w:sz w:val="20"/>
          <w:szCs w:val="20"/>
        </w:rPr>
        <w:lastRenderedPageBreak/>
        <w:t>FINANČNO ZAVAROVANJE</w:t>
      </w:r>
    </w:p>
    <w:p w14:paraId="0F3003F9" w14:textId="77777777" w:rsidR="000F1E78" w:rsidRPr="00087831" w:rsidRDefault="000F1E78" w:rsidP="000F1E78">
      <w:pPr>
        <w:spacing w:after="0" w:line="240" w:lineRule="auto"/>
        <w:jc w:val="center"/>
        <w:rPr>
          <w:rFonts w:cstheme="minorHAnsi"/>
          <w:b/>
          <w:sz w:val="20"/>
          <w:szCs w:val="20"/>
        </w:rPr>
      </w:pPr>
    </w:p>
    <w:p w14:paraId="40152A25" w14:textId="77777777" w:rsidR="000F1E78" w:rsidRPr="00087831" w:rsidRDefault="000F1E78" w:rsidP="00A2511D">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6FE9A3F" w14:textId="77777777" w:rsidR="000F1E78" w:rsidRPr="00087831" w:rsidRDefault="000F1E78" w:rsidP="000F1E78">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deset odstotkov</w:t>
      </w:r>
      <w:r>
        <w:rPr>
          <w:rFonts w:cstheme="minorHAnsi"/>
          <w:sz w:val="20"/>
          <w:szCs w:val="20"/>
        </w:rPr>
        <w:t xml:space="preserve"> (</w:t>
      </w:r>
      <w:r w:rsidRPr="00087831">
        <w:rPr>
          <w:rFonts w:cstheme="minorHAnsi"/>
          <w:sz w:val="20"/>
          <w:szCs w:val="20"/>
        </w:rPr>
        <w:t>10 %</w:t>
      </w:r>
      <w:r>
        <w:rPr>
          <w:rFonts w:cstheme="minorHAnsi"/>
          <w:sz w:val="20"/>
          <w:szCs w:val="20"/>
        </w:rPr>
        <w:t>)</w:t>
      </w:r>
      <w:r w:rsidRPr="00087831">
        <w:rPr>
          <w:rFonts w:cstheme="minorHAnsi"/>
          <w:sz w:val="20"/>
          <w:szCs w:val="20"/>
        </w:rPr>
        <w:t xml:space="preserve"> vrednosti okvirnega sporazuma z DDV, z dobo veljavnosti še najmanj trideset (30) dni po poteku veljavnosti okvirnega sporazuma. </w:t>
      </w:r>
    </w:p>
    <w:p w14:paraId="70701D54" w14:textId="77777777" w:rsidR="000F1E78" w:rsidRPr="00087831" w:rsidRDefault="000F1E78" w:rsidP="000F1E78">
      <w:pPr>
        <w:spacing w:after="0" w:line="240" w:lineRule="auto"/>
        <w:jc w:val="both"/>
        <w:rPr>
          <w:rFonts w:cstheme="minorHAnsi"/>
          <w:sz w:val="20"/>
          <w:szCs w:val="20"/>
        </w:rPr>
      </w:pPr>
    </w:p>
    <w:p w14:paraId="1822136F"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 xml:space="preserve">Predložitev finančnega zavarovanja za dobro izvedbo obveznosti iz okvirnega sporazuma je pogoj za veljavnost okvirnega sporazuma. Če </w:t>
      </w:r>
      <w:r w:rsidRPr="00087831">
        <w:rPr>
          <w:rFonts w:eastAsia="Times New Roman" w:cstheme="minorHAnsi"/>
          <w:bCs/>
          <w:sz w:val="20"/>
          <w:szCs w:val="20"/>
          <w:lang w:eastAsia="sl-SI"/>
        </w:rPr>
        <w:t>izvajalec</w:t>
      </w:r>
      <w:r w:rsidRPr="00087831">
        <w:rPr>
          <w:rFonts w:cstheme="minorHAnsi"/>
          <w:sz w:val="20"/>
          <w:szCs w:val="20"/>
        </w:rPr>
        <w:t xml:space="preserve"> v navedenem roku iz prvega odstavka tega člena naročniku ne predloži finančnega zavarovanja, v roku, višini in z veljavnostjo iz prvega odstavka tega člena, se šteje, da ta okvirni sporazum ni bil nikoli sklenjen. </w:t>
      </w:r>
    </w:p>
    <w:p w14:paraId="6E503CCC" w14:textId="77777777" w:rsidR="000F1E78" w:rsidRPr="00087831" w:rsidRDefault="000F1E78" w:rsidP="000F1E78">
      <w:pPr>
        <w:pStyle w:val="Odstavekseznama"/>
        <w:spacing w:after="0" w:line="240" w:lineRule="auto"/>
        <w:jc w:val="both"/>
        <w:rPr>
          <w:rFonts w:cstheme="minorHAnsi"/>
          <w:sz w:val="20"/>
          <w:szCs w:val="20"/>
        </w:rPr>
      </w:pPr>
    </w:p>
    <w:p w14:paraId="17395626"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 xml:space="preserve">V kolikor </w:t>
      </w:r>
      <w:r w:rsidRPr="00087831">
        <w:rPr>
          <w:rFonts w:eastAsia="Times New Roman" w:cstheme="minorHAnsi"/>
          <w:bCs/>
          <w:sz w:val="20"/>
          <w:szCs w:val="20"/>
          <w:lang w:eastAsia="sl-SI"/>
        </w:rPr>
        <w:t>izvajalec</w:t>
      </w:r>
      <w:r w:rsidRPr="00087831">
        <w:rPr>
          <w:rFonts w:cstheme="minorHAnsi"/>
          <w:sz w:val="20"/>
          <w:szCs w:val="20"/>
        </w:rPr>
        <w:t xml:space="preserve"> ne bo izpolnjeval svojih obveznosti po tem okvirnem sporazumu, bo naročnik unovčil finančno zavarovanje za zavarovanje dobre izvedbe obveznosti in odstopil od okvirnega sporazuma, brez kakršnekoli obveznosti do izvajalca. Naročnik bo pred unovčenjem finančnega zavarovanja izvajalca pisno pozval k izpolnitvi obveznosti iz okvirnega sporazuma in mu določil rok za izpolnitev.</w:t>
      </w:r>
    </w:p>
    <w:p w14:paraId="0DAAA2FC" w14:textId="77777777" w:rsidR="000F1E78" w:rsidRPr="00087831" w:rsidRDefault="000F1E78" w:rsidP="000F1E78">
      <w:pPr>
        <w:spacing w:after="0" w:line="240" w:lineRule="auto"/>
        <w:jc w:val="both"/>
        <w:rPr>
          <w:rFonts w:cstheme="minorHAnsi"/>
          <w:sz w:val="20"/>
          <w:szCs w:val="20"/>
        </w:rPr>
      </w:pPr>
    </w:p>
    <w:p w14:paraId="663B5358"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V primeru, da naročnik unovči bianko menico v vrednosti manjši od navedene na menični izjavi, mora izvajalec predložiti novo bianco menico z menično izjavo v višini neunovčene vrednosti.</w:t>
      </w:r>
    </w:p>
    <w:p w14:paraId="0CF940D9" w14:textId="77777777" w:rsidR="000F1E78" w:rsidRPr="00087831" w:rsidRDefault="000F1E78" w:rsidP="000F1E78">
      <w:pPr>
        <w:spacing w:after="0" w:line="240" w:lineRule="auto"/>
        <w:jc w:val="both"/>
        <w:rPr>
          <w:rFonts w:cstheme="minorHAnsi"/>
          <w:sz w:val="20"/>
          <w:szCs w:val="20"/>
        </w:rPr>
      </w:pPr>
    </w:p>
    <w:p w14:paraId="51396B32"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Unovčenje finančnega zavarovanja ne odvezuje izvajalca od njegove obveznosti, povrniti naročniku škodo v višini zneska razlike med višino dejanske škode, ki jo je naročnik zaradi neizpolnjevanja obveznosti izvajalca utrpel in zneskom unovčenega finančnega zavarovanja dobre izvedbe obveznosti.</w:t>
      </w:r>
    </w:p>
    <w:p w14:paraId="22D23701" w14:textId="77777777" w:rsidR="000F1E78" w:rsidRPr="00087831" w:rsidRDefault="000F1E78" w:rsidP="000F1E78">
      <w:pPr>
        <w:spacing w:after="0" w:line="240" w:lineRule="auto"/>
        <w:jc w:val="both"/>
        <w:rPr>
          <w:rFonts w:cstheme="minorHAnsi"/>
          <w:sz w:val="20"/>
          <w:szCs w:val="20"/>
        </w:rPr>
      </w:pPr>
    </w:p>
    <w:p w14:paraId="7594F308" w14:textId="77777777" w:rsidR="000F1E78" w:rsidRPr="00087831" w:rsidRDefault="000F1E78" w:rsidP="00A2511D">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E3C79A8" w14:textId="77777777" w:rsidR="000F1E78" w:rsidRPr="00087831" w:rsidRDefault="000F1E78" w:rsidP="000F1E78">
      <w:pPr>
        <w:spacing w:after="0" w:line="240" w:lineRule="auto"/>
        <w:jc w:val="both"/>
        <w:rPr>
          <w:rFonts w:cstheme="minorHAnsi"/>
          <w:sz w:val="20"/>
          <w:szCs w:val="20"/>
        </w:rPr>
      </w:pPr>
      <w:r w:rsidRPr="00087831">
        <w:rPr>
          <w:rFonts w:eastAsia="Calibri" w:cstheme="minorHAnsi"/>
          <w:sz w:val="20"/>
          <w:szCs w:val="20"/>
        </w:rPr>
        <w:t xml:space="preserve">V primeru, da naročnik v času izvajanja obveznosti iz okvirnega sporazuma ugotovi, da je </w:t>
      </w:r>
      <w:r w:rsidRPr="00087831">
        <w:rPr>
          <w:rFonts w:eastAsia="Times New Roman" w:cstheme="minorHAnsi"/>
          <w:bCs/>
          <w:sz w:val="20"/>
          <w:szCs w:val="20"/>
          <w:lang w:eastAsia="sl-SI"/>
        </w:rPr>
        <w:t>izvajalec</w:t>
      </w:r>
      <w:r w:rsidRPr="00087831">
        <w:rPr>
          <w:rFonts w:eastAsia="Calibri" w:cstheme="minorHAnsi"/>
          <w:sz w:val="20"/>
          <w:szCs w:val="20"/>
        </w:rPr>
        <w:t xml:space="preserve">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211416B2" w14:textId="77777777" w:rsidR="000F1E78" w:rsidRPr="00087831" w:rsidRDefault="000F1E78" w:rsidP="000F1E78">
      <w:pPr>
        <w:spacing w:after="0" w:line="240" w:lineRule="auto"/>
        <w:rPr>
          <w:rFonts w:cstheme="minorHAnsi"/>
          <w:sz w:val="20"/>
          <w:szCs w:val="20"/>
        </w:rPr>
      </w:pPr>
    </w:p>
    <w:p w14:paraId="1AB77D76" w14:textId="77777777" w:rsidR="000F1E78" w:rsidRDefault="000F1E78" w:rsidP="000F1E78">
      <w:pPr>
        <w:spacing w:after="0" w:line="240" w:lineRule="auto"/>
        <w:rPr>
          <w:rFonts w:cstheme="minorHAnsi"/>
          <w:sz w:val="20"/>
          <w:szCs w:val="20"/>
        </w:rPr>
      </w:pPr>
    </w:p>
    <w:p w14:paraId="1587A13B" w14:textId="3B338EEA" w:rsidR="00B554B7" w:rsidRDefault="00B554B7" w:rsidP="00B554B7">
      <w:pPr>
        <w:spacing w:after="0" w:line="240" w:lineRule="auto"/>
        <w:jc w:val="center"/>
        <w:rPr>
          <w:rFonts w:cstheme="minorHAnsi"/>
          <w:b/>
          <w:sz w:val="20"/>
          <w:szCs w:val="20"/>
        </w:rPr>
      </w:pPr>
      <w:r>
        <w:rPr>
          <w:rFonts w:cstheme="minorHAnsi"/>
          <w:b/>
          <w:sz w:val="20"/>
          <w:szCs w:val="20"/>
        </w:rPr>
        <w:t>VIŠJA SILA</w:t>
      </w:r>
    </w:p>
    <w:p w14:paraId="15A1D682" w14:textId="77777777" w:rsidR="00B554B7" w:rsidRDefault="00B554B7" w:rsidP="00B554B7">
      <w:pPr>
        <w:spacing w:after="0" w:line="240" w:lineRule="auto"/>
        <w:jc w:val="center"/>
        <w:rPr>
          <w:rFonts w:cstheme="minorHAnsi"/>
          <w:sz w:val="20"/>
          <w:szCs w:val="20"/>
        </w:rPr>
      </w:pPr>
    </w:p>
    <w:p w14:paraId="751AED6F" w14:textId="77777777" w:rsidR="00B554B7" w:rsidRPr="00087831" w:rsidRDefault="00B554B7" w:rsidP="00B554B7">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0618764"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Izvajalec ni odgovoren za delno ali celotno neizpolnjevanje okvirnega sporazuma, če je to posledica višje sile.</w:t>
      </w:r>
    </w:p>
    <w:p w14:paraId="6893F732" w14:textId="77777777" w:rsidR="00B554B7" w:rsidRPr="00B554B7" w:rsidRDefault="00B554B7" w:rsidP="00B554B7">
      <w:pPr>
        <w:spacing w:after="0" w:line="240" w:lineRule="auto"/>
        <w:jc w:val="both"/>
        <w:rPr>
          <w:rFonts w:eastAsia="Calibri" w:cstheme="minorHAnsi"/>
          <w:sz w:val="20"/>
          <w:szCs w:val="20"/>
        </w:rPr>
      </w:pPr>
    </w:p>
    <w:p w14:paraId="0F7F1A59"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 xml:space="preserve">Kot višja sila se razumejo vse okoliščine izjemnega značaja, ki so se pojavile po sklenitvi okvirnega sporazuma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1A22925D" w14:textId="77777777" w:rsidR="00B554B7" w:rsidRPr="00B554B7" w:rsidRDefault="00B554B7" w:rsidP="00B554B7">
      <w:pPr>
        <w:spacing w:after="0" w:line="240" w:lineRule="auto"/>
        <w:jc w:val="both"/>
        <w:rPr>
          <w:rFonts w:eastAsia="Calibri" w:cstheme="minorHAnsi"/>
          <w:sz w:val="20"/>
          <w:szCs w:val="20"/>
        </w:rPr>
      </w:pPr>
    </w:p>
    <w:p w14:paraId="3B55BEF2"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Le v primerih, navedenih v tem členu, naročnik ne bo izvajal sankcij proti izvajalcu.</w:t>
      </w:r>
    </w:p>
    <w:p w14:paraId="638B167D" w14:textId="77777777" w:rsidR="00B554B7" w:rsidRPr="00A00C35" w:rsidRDefault="00B554B7" w:rsidP="00B554B7">
      <w:pPr>
        <w:spacing w:after="0" w:line="240" w:lineRule="auto"/>
        <w:jc w:val="both"/>
        <w:rPr>
          <w:rFonts w:ascii="Arial" w:hAnsi="Arial" w:cs="Arial"/>
          <w:sz w:val="21"/>
          <w:szCs w:val="21"/>
        </w:rPr>
      </w:pPr>
    </w:p>
    <w:p w14:paraId="5ED01925" w14:textId="77777777" w:rsidR="00B554B7" w:rsidRPr="00087831" w:rsidRDefault="00B554B7" w:rsidP="000F1E78">
      <w:pPr>
        <w:spacing w:after="0" w:line="240" w:lineRule="auto"/>
        <w:rPr>
          <w:rFonts w:cstheme="minorHAnsi"/>
          <w:sz w:val="20"/>
          <w:szCs w:val="20"/>
        </w:rPr>
      </w:pPr>
    </w:p>
    <w:p w14:paraId="0C54E6B2" w14:textId="77777777" w:rsidR="000F1E78" w:rsidRPr="00087831" w:rsidRDefault="000F1E78" w:rsidP="000F1E78">
      <w:pPr>
        <w:spacing w:after="0" w:line="240" w:lineRule="auto"/>
        <w:jc w:val="center"/>
        <w:rPr>
          <w:rFonts w:cstheme="minorHAnsi"/>
          <w:b/>
          <w:sz w:val="20"/>
          <w:szCs w:val="20"/>
        </w:rPr>
      </w:pPr>
      <w:r w:rsidRPr="00087831">
        <w:rPr>
          <w:rFonts w:cstheme="minorHAnsi"/>
          <w:b/>
          <w:sz w:val="20"/>
          <w:szCs w:val="20"/>
        </w:rPr>
        <w:t>KAZEN PO OKVIRNEM SPORAZUMU</w:t>
      </w:r>
    </w:p>
    <w:p w14:paraId="3022F170" w14:textId="77777777" w:rsidR="000F1E78" w:rsidRPr="00087831" w:rsidRDefault="000F1E78" w:rsidP="000F1E78">
      <w:pPr>
        <w:spacing w:after="0" w:line="240" w:lineRule="auto"/>
        <w:rPr>
          <w:rFonts w:cstheme="minorHAnsi"/>
          <w:sz w:val="20"/>
          <w:szCs w:val="20"/>
        </w:rPr>
      </w:pPr>
    </w:p>
    <w:p w14:paraId="4795270F" w14:textId="77777777" w:rsidR="000F1E78" w:rsidRPr="00087831" w:rsidRDefault="000F1E78" w:rsidP="00B554B7">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6ACADF5" w14:textId="4EE2E592"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V primeru zamude roka, navedenega v 1</w:t>
      </w:r>
      <w:r w:rsidR="007B244B" w:rsidRPr="007B244B">
        <w:rPr>
          <w:rFonts w:eastAsia="Calibri" w:cstheme="minorHAnsi"/>
          <w:sz w:val="20"/>
          <w:szCs w:val="20"/>
        </w:rPr>
        <w:t>5</w:t>
      </w:r>
      <w:r w:rsidRPr="007B244B">
        <w:rPr>
          <w:rFonts w:eastAsia="Calibri" w:cstheme="minorHAnsi"/>
          <w:sz w:val="20"/>
          <w:szCs w:val="20"/>
        </w:rPr>
        <w:t>. členu tega okvirnega sporazuma, dvakrat za več kot štiriindvajset (24) ur in zamuda ni posledica višje sile</w:t>
      </w:r>
      <w:r w:rsidR="00577A04">
        <w:rPr>
          <w:rFonts w:eastAsia="Calibri" w:cstheme="minorHAnsi"/>
          <w:sz w:val="20"/>
          <w:szCs w:val="20"/>
        </w:rPr>
        <w:t>,</w:t>
      </w:r>
      <w:r w:rsidRPr="007B244B">
        <w:rPr>
          <w:rFonts w:eastAsia="Calibri" w:cstheme="minorHAnsi"/>
          <w:sz w:val="20"/>
          <w:szCs w:val="20"/>
        </w:rPr>
        <w:t xml:space="preserve"> kot je zapisano v 2</w:t>
      </w:r>
      <w:r w:rsidR="007B244B" w:rsidRPr="007B244B">
        <w:rPr>
          <w:rFonts w:eastAsia="Calibri" w:cstheme="minorHAnsi"/>
          <w:sz w:val="20"/>
          <w:szCs w:val="20"/>
        </w:rPr>
        <w:t>9</w:t>
      </w:r>
      <w:r w:rsidRPr="007B244B">
        <w:rPr>
          <w:rFonts w:eastAsia="Calibri" w:cstheme="minorHAnsi"/>
          <w:sz w:val="20"/>
          <w:szCs w:val="20"/>
        </w:rPr>
        <w:t>. členu tega okvirnega sporazuma, se za vsak naslednji zamujen dan zaračuna dogovorjena kazen v višini 1.000,00 EUR.</w:t>
      </w:r>
    </w:p>
    <w:p w14:paraId="799A40DB" w14:textId="77777777" w:rsidR="00626816" w:rsidRPr="007B244B" w:rsidRDefault="00626816" w:rsidP="00626816">
      <w:pPr>
        <w:spacing w:after="0" w:line="240" w:lineRule="auto"/>
        <w:jc w:val="both"/>
        <w:rPr>
          <w:rFonts w:eastAsia="Calibri" w:cstheme="minorHAnsi"/>
          <w:sz w:val="20"/>
          <w:szCs w:val="20"/>
        </w:rPr>
      </w:pPr>
    </w:p>
    <w:p w14:paraId="2DB6FBE2" w14:textId="7AEA807E"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V kolikor pogodbena kazen preseže 5.000,00 EUR lahko naročnik unovči finančno zavarovanje iz 2</w:t>
      </w:r>
      <w:r w:rsidR="007B244B">
        <w:rPr>
          <w:rFonts w:eastAsia="Calibri" w:cstheme="minorHAnsi"/>
          <w:sz w:val="20"/>
          <w:szCs w:val="20"/>
        </w:rPr>
        <w:t>7</w:t>
      </w:r>
      <w:r w:rsidRPr="007B244B">
        <w:rPr>
          <w:rFonts w:eastAsia="Calibri" w:cstheme="minorHAnsi"/>
          <w:sz w:val="20"/>
          <w:szCs w:val="20"/>
        </w:rPr>
        <w:t>. člena tega okvirnega sporazuma in odstopi od okvirnega sporazuma brez obveznosti do izvajalca.</w:t>
      </w:r>
    </w:p>
    <w:p w14:paraId="5FE9DD59" w14:textId="77777777" w:rsidR="00626816" w:rsidRPr="007B244B" w:rsidRDefault="00626816" w:rsidP="00626816">
      <w:pPr>
        <w:spacing w:after="0" w:line="240" w:lineRule="auto"/>
        <w:jc w:val="both"/>
        <w:rPr>
          <w:rFonts w:eastAsia="Calibri" w:cstheme="minorHAnsi"/>
          <w:sz w:val="20"/>
          <w:szCs w:val="20"/>
        </w:rPr>
      </w:pPr>
    </w:p>
    <w:p w14:paraId="29DD8DC7" w14:textId="77777777"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Naročnik in izvajalec soglašata, da pogodbena kazen ni pogojena z nastankom škode naročniku. Povračilo tako nastale škode bo naročnik uveljavljal po splošnih načelih odškodninske odgovornosti, neodvisno od uveljavljanja pogodbene kazni.</w:t>
      </w:r>
    </w:p>
    <w:p w14:paraId="3394DB18" w14:textId="77777777" w:rsidR="00626816" w:rsidRPr="007B244B" w:rsidRDefault="00626816" w:rsidP="00626816">
      <w:pPr>
        <w:spacing w:after="0" w:line="240" w:lineRule="auto"/>
        <w:jc w:val="both"/>
        <w:rPr>
          <w:rFonts w:eastAsia="Calibri" w:cstheme="minorHAnsi"/>
          <w:sz w:val="20"/>
          <w:szCs w:val="20"/>
        </w:rPr>
      </w:pPr>
    </w:p>
    <w:p w14:paraId="70A5EC5A" w14:textId="77777777"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Če škoda, ki jo je utrpel naročnik zaradi zamude z izpolnitvijo pogodbenih obveznosti na strani izvajalca, presega znesek pogodbene kazni, lahko zahteva naročnik poleg pogodbene kazni tudi razliko med nastalo škodo in pogodbeno kaznijo.</w:t>
      </w:r>
    </w:p>
    <w:p w14:paraId="28692139" w14:textId="77777777" w:rsidR="00626816" w:rsidRPr="00096846" w:rsidRDefault="00626816" w:rsidP="00626816">
      <w:pPr>
        <w:spacing w:after="0" w:line="240" w:lineRule="auto"/>
        <w:jc w:val="both"/>
        <w:rPr>
          <w:rFonts w:ascii="Arial" w:hAnsi="Arial" w:cs="Arial"/>
          <w:sz w:val="21"/>
          <w:szCs w:val="21"/>
        </w:rPr>
      </w:pPr>
    </w:p>
    <w:p w14:paraId="642C4A2B" w14:textId="77777777" w:rsidR="00626816" w:rsidRPr="007B244B" w:rsidRDefault="00626816" w:rsidP="007B244B">
      <w:pPr>
        <w:numPr>
          <w:ilvl w:val="0"/>
          <w:numId w:val="11"/>
        </w:numPr>
        <w:spacing w:after="0" w:line="240" w:lineRule="auto"/>
        <w:jc w:val="center"/>
        <w:rPr>
          <w:rFonts w:cstheme="minorHAnsi"/>
          <w:b/>
          <w:sz w:val="20"/>
          <w:szCs w:val="20"/>
        </w:rPr>
      </w:pPr>
      <w:r w:rsidRPr="007B244B">
        <w:rPr>
          <w:rFonts w:cstheme="minorHAnsi"/>
          <w:b/>
          <w:sz w:val="20"/>
          <w:szCs w:val="20"/>
        </w:rPr>
        <w:t>člen</w:t>
      </w:r>
    </w:p>
    <w:p w14:paraId="122631E2" w14:textId="77777777" w:rsidR="00626816" w:rsidRPr="007B244B" w:rsidRDefault="00626816" w:rsidP="00626816">
      <w:pPr>
        <w:pStyle w:val="Brezrazmikov"/>
        <w:jc w:val="both"/>
        <w:rPr>
          <w:rFonts w:asciiTheme="minorHAnsi" w:eastAsia="Calibri" w:hAnsiTheme="minorHAnsi" w:cstheme="minorHAnsi"/>
          <w:sz w:val="20"/>
          <w:szCs w:val="20"/>
        </w:rPr>
      </w:pPr>
      <w:r w:rsidRPr="007B244B">
        <w:rPr>
          <w:rFonts w:asciiTheme="minorHAnsi" w:eastAsia="Calibri" w:hAnsiTheme="minorHAnsi" w:cstheme="minorHAnsi"/>
          <w:sz w:val="20"/>
          <w:szCs w:val="20"/>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50FC8AFA" w14:textId="77777777" w:rsidR="000F1E78" w:rsidRPr="00087831" w:rsidRDefault="000F1E78" w:rsidP="000F1E78">
      <w:pPr>
        <w:tabs>
          <w:tab w:val="left" w:pos="567"/>
        </w:tabs>
        <w:spacing w:after="0" w:line="240" w:lineRule="auto"/>
        <w:jc w:val="both"/>
        <w:rPr>
          <w:rFonts w:eastAsia="Times New Roman" w:cstheme="minorHAnsi"/>
          <w:sz w:val="20"/>
          <w:szCs w:val="20"/>
          <w:lang w:val="x-none" w:eastAsia="sl-SI"/>
        </w:rPr>
      </w:pPr>
    </w:p>
    <w:p w14:paraId="036C682C" w14:textId="77777777" w:rsidR="000F1E78" w:rsidRPr="00087831" w:rsidRDefault="000F1E78" w:rsidP="007B244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0E5212B" w14:textId="77777777" w:rsidR="000F1E78" w:rsidRPr="00087831" w:rsidRDefault="000F1E78" w:rsidP="000F1E78">
      <w:pPr>
        <w:spacing w:after="0" w:line="240" w:lineRule="auto"/>
        <w:jc w:val="both"/>
        <w:rPr>
          <w:rFonts w:cstheme="minorHAnsi"/>
          <w:b/>
          <w:sz w:val="20"/>
          <w:szCs w:val="20"/>
        </w:rPr>
      </w:pPr>
      <w:r w:rsidRPr="00087831">
        <w:rPr>
          <w:rFonts w:cstheme="minorHAnsi"/>
          <w:sz w:val="20"/>
          <w:szCs w:val="20"/>
        </w:rPr>
        <w:t>Naročnik bo za uveljavljanje kazni po okvirnem sporazumu izvajalcu izstavil račun s plačilnim</w:t>
      </w:r>
      <w:r w:rsidRPr="00087831">
        <w:rPr>
          <w:rFonts w:cstheme="minorHAnsi"/>
          <w:b/>
          <w:sz w:val="20"/>
          <w:szCs w:val="20"/>
        </w:rPr>
        <w:t xml:space="preserve"> </w:t>
      </w:r>
      <w:r w:rsidRPr="00087831">
        <w:rPr>
          <w:rFonts w:cstheme="minorHAnsi"/>
          <w:sz w:val="20"/>
          <w:szCs w:val="20"/>
        </w:rPr>
        <w:t>rokom osem (8) dni od dneva izstavitve računa, čeprav ob kršitvi roka izvedbe izvajalca na to ni posebej opozoril.</w:t>
      </w:r>
    </w:p>
    <w:p w14:paraId="21366FE0" w14:textId="77777777" w:rsidR="000F1E78" w:rsidRPr="00087831" w:rsidRDefault="000F1E78" w:rsidP="000F1E78">
      <w:pPr>
        <w:spacing w:after="0" w:line="240" w:lineRule="auto"/>
        <w:jc w:val="both"/>
        <w:rPr>
          <w:rFonts w:cstheme="minorHAnsi"/>
          <w:sz w:val="20"/>
          <w:szCs w:val="20"/>
        </w:rPr>
      </w:pPr>
    </w:p>
    <w:p w14:paraId="406EA497"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p>
    <w:p w14:paraId="6FAD01E1" w14:textId="77777777" w:rsidR="000F1E78" w:rsidRPr="00087831" w:rsidRDefault="000F1E78" w:rsidP="000F1E78">
      <w:pPr>
        <w:spacing w:after="0" w:line="240" w:lineRule="auto"/>
        <w:jc w:val="both"/>
        <w:rPr>
          <w:rFonts w:cstheme="minorHAnsi"/>
          <w:sz w:val="20"/>
          <w:szCs w:val="20"/>
        </w:rPr>
      </w:pPr>
    </w:p>
    <w:p w14:paraId="5B2E0A73"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Če škoda, ki jo je utrpel naročnik zaradi zamude z izpolnitvijo obveznosti po okvirnem sporazumu na strani izvajalca, presega znesek kazni po okvirnem sporazumu, lahko naročnik poleg kazni po okvirnem sporazumu zahteva tudi razliko med nastalo škodo in kaznijo po okvirnem sporazumu.</w:t>
      </w:r>
    </w:p>
    <w:p w14:paraId="40E3B032" w14:textId="77777777" w:rsidR="00B543AB" w:rsidRDefault="00B543AB" w:rsidP="00B543AB">
      <w:pPr>
        <w:spacing w:after="0" w:line="240" w:lineRule="auto"/>
        <w:jc w:val="both"/>
        <w:rPr>
          <w:rFonts w:cstheme="minorHAnsi"/>
          <w:sz w:val="20"/>
          <w:szCs w:val="20"/>
        </w:rPr>
      </w:pPr>
    </w:p>
    <w:p w14:paraId="71E3A8F4" w14:textId="77777777" w:rsidR="007B244B" w:rsidRPr="00087831" w:rsidRDefault="007B244B" w:rsidP="00B543AB">
      <w:pPr>
        <w:spacing w:after="0" w:line="240" w:lineRule="auto"/>
        <w:jc w:val="both"/>
        <w:rPr>
          <w:rFonts w:cstheme="minorHAnsi"/>
          <w:sz w:val="20"/>
          <w:szCs w:val="20"/>
        </w:rPr>
      </w:pPr>
    </w:p>
    <w:p w14:paraId="79EB4A06"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ODSTOP OD OKVIRNEGA SPORAZUMA IN ODPOVED OKVIRNEGA SPORAZUMA</w:t>
      </w:r>
    </w:p>
    <w:p w14:paraId="5283BC8B" w14:textId="77777777" w:rsidR="00B543AB" w:rsidRPr="00087831" w:rsidRDefault="00B543AB" w:rsidP="00B543AB">
      <w:pPr>
        <w:spacing w:after="0" w:line="240" w:lineRule="auto"/>
        <w:jc w:val="center"/>
        <w:rPr>
          <w:rFonts w:cstheme="minorHAnsi"/>
          <w:b/>
          <w:sz w:val="20"/>
          <w:szCs w:val="20"/>
        </w:rPr>
      </w:pPr>
    </w:p>
    <w:p w14:paraId="22E4FDC9" w14:textId="77777777" w:rsidR="00B543AB" w:rsidRPr="00087831" w:rsidRDefault="00B543AB" w:rsidP="0016096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2FC26AB"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V primeru, da izvajalec ne izpolnjuje h obveznosti na način, predviden v tem okvirnem sporazumu o izvedbi javnega naročila, lahko naročnik odstopi od okvirnega sporazuma. </w:t>
      </w:r>
    </w:p>
    <w:p w14:paraId="3E643E12" w14:textId="77777777" w:rsidR="00160968" w:rsidRPr="00160968" w:rsidRDefault="00160968" w:rsidP="00160968">
      <w:pPr>
        <w:spacing w:after="0" w:line="240" w:lineRule="auto"/>
        <w:jc w:val="both"/>
        <w:rPr>
          <w:rFonts w:cstheme="minorHAnsi"/>
          <w:sz w:val="20"/>
          <w:szCs w:val="20"/>
        </w:rPr>
      </w:pPr>
    </w:p>
    <w:p w14:paraId="26AE0B1D"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Naročnik lahko odstopi od okvirnega sporazuma brez obveznosti do izvajalca, če izvajalec:</w:t>
      </w:r>
    </w:p>
    <w:p w14:paraId="7DED1174"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upošteva vseh zahtev naročnika in to kljub opozorilu ne izpolni;</w:t>
      </w:r>
    </w:p>
    <w:p w14:paraId="0AC378A5"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poviša cene na dodatek za čistejši izpuh oziroma ne zagotavlja dogovorjenega popusta za gorivo;</w:t>
      </w:r>
    </w:p>
    <w:p w14:paraId="07F7FBD4"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izvaja predmeta okvirnega sporazuma v dogovorjeni kvaliteti ali v dogovorjenih rokih;</w:t>
      </w:r>
    </w:p>
    <w:p w14:paraId="4F84BC19"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izpolnjuje vseh svojih obveznosti iz okvirnega sporazuma;</w:t>
      </w:r>
    </w:p>
    <w:p w14:paraId="3230DAE2"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v drugih primerih in obsegu določenimi v tem okvirnem sporazumu.</w:t>
      </w:r>
    </w:p>
    <w:p w14:paraId="1749D4BD" w14:textId="77777777" w:rsidR="00160968" w:rsidRPr="00160968" w:rsidRDefault="00160968" w:rsidP="00160968">
      <w:pPr>
        <w:spacing w:after="0" w:line="240" w:lineRule="auto"/>
        <w:jc w:val="both"/>
        <w:rPr>
          <w:rFonts w:cstheme="minorHAnsi"/>
          <w:sz w:val="20"/>
          <w:szCs w:val="20"/>
        </w:rPr>
      </w:pPr>
    </w:p>
    <w:p w14:paraId="067318D3"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V teh primerih, razen kadar okvirni sporazum ne določa drugače, bo naročnik izvajalca pisno opozoril in pozval k izpolnitvi svojih obveznost ter mu določil rok za izpolnitev. Če izvajalec ne upošteva pisnega opozorila naročnika, bo naročnik unovčil finančno zavarovanje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088C190B"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 </w:t>
      </w:r>
    </w:p>
    <w:p w14:paraId="01A96BEE"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 </w:t>
      </w:r>
    </w:p>
    <w:p w14:paraId="5B9E2E06" w14:textId="77777777" w:rsidR="00160968" w:rsidRPr="00160968" w:rsidRDefault="00160968" w:rsidP="00160968">
      <w:pPr>
        <w:spacing w:after="0" w:line="240" w:lineRule="auto"/>
        <w:jc w:val="both"/>
        <w:rPr>
          <w:rFonts w:cstheme="minorHAnsi"/>
          <w:sz w:val="20"/>
          <w:szCs w:val="20"/>
        </w:rPr>
      </w:pPr>
    </w:p>
    <w:p w14:paraId="5E588E98"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V primeru odstopa od okvirnega sporazuma sta stranki dolžni do tedaj prevzete obveznosti izpolniti tako, kot je bilo to dogovorjeno pred odstopom.</w:t>
      </w:r>
    </w:p>
    <w:p w14:paraId="0663508A" w14:textId="77777777" w:rsidR="00160968" w:rsidRDefault="00160968" w:rsidP="00160968">
      <w:pPr>
        <w:spacing w:after="0" w:line="240" w:lineRule="auto"/>
        <w:jc w:val="both"/>
        <w:rPr>
          <w:rFonts w:ascii="Arial" w:hAnsi="Arial" w:cs="Arial"/>
          <w:sz w:val="21"/>
          <w:szCs w:val="21"/>
        </w:rPr>
      </w:pPr>
    </w:p>
    <w:p w14:paraId="52EE00AF" w14:textId="77777777" w:rsidR="000B6166" w:rsidRPr="00087831" w:rsidRDefault="000B6166"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9CE1487" w14:textId="77777777" w:rsidR="000B6166" w:rsidRPr="00087831" w:rsidRDefault="000B6166" w:rsidP="000B6166">
      <w:pPr>
        <w:spacing w:after="0" w:line="240" w:lineRule="auto"/>
        <w:jc w:val="both"/>
        <w:rPr>
          <w:rFonts w:cstheme="minorHAnsi"/>
          <w:sz w:val="20"/>
          <w:szCs w:val="20"/>
        </w:rPr>
      </w:pPr>
      <w:r w:rsidRPr="00087831">
        <w:rPr>
          <w:rFonts w:cstheme="minorHAnsi"/>
          <w:sz w:val="20"/>
          <w:szCs w:val="20"/>
        </w:rPr>
        <w:t xml:space="preserve">Naročnik ali </w:t>
      </w:r>
      <w:r w:rsidRPr="00087831">
        <w:rPr>
          <w:rFonts w:eastAsia="Times New Roman" w:cstheme="minorHAnsi"/>
          <w:bCs/>
          <w:sz w:val="20"/>
          <w:szCs w:val="20"/>
          <w:lang w:eastAsia="sl-SI"/>
        </w:rPr>
        <w:t>izvajalec</w:t>
      </w:r>
      <w:r w:rsidRPr="00087831">
        <w:rPr>
          <w:rFonts w:cstheme="minorHAnsi"/>
          <w:sz w:val="20"/>
          <w:szCs w:val="20"/>
        </w:rPr>
        <w:t xml:space="preserve"> lahko odpovesta ta okvirni sporazum s šestdeset (60) dnevnim odpovednim rokom, če se okoliščine po sklenitvi okvirnega sporazuma spremenijo tako, da sklenjen okvirni sporazum ne izraža več prave </w:t>
      </w:r>
      <w:r w:rsidRPr="00087831">
        <w:rPr>
          <w:rFonts w:cstheme="minorHAnsi"/>
          <w:sz w:val="20"/>
          <w:szCs w:val="20"/>
        </w:rPr>
        <w:lastRenderedPageBreak/>
        <w:t>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4B1D9B78" w14:textId="77777777" w:rsidR="00B543AB" w:rsidRDefault="00B543AB" w:rsidP="00B543AB">
      <w:pPr>
        <w:spacing w:after="0" w:line="240" w:lineRule="auto"/>
        <w:rPr>
          <w:rFonts w:cstheme="minorHAnsi"/>
          <w:sz w:val="20"/>
          <w:szCs w:val="20"/>
        </w:rPr>
      </w:pPr>
    </w:p>
    <w:p w14:paraId="71EDCBCA" w14:textId="77777777" w:rsidR="000B6166" w:rsidRPr="00087831" w:rsidRDefault="000B6166" w:rsidP="00B543AB">
      <w:pPr>
        <w:spacing w:after="0" w:line="240" w:lineRule="auto"/>
        <w:rPr>
          <w:rFonts w:cstheme="minorHAnsi"/>
          <w:sz w:val="20"/>
          <w:szCs w:val="20"/>
        </w:rPr>
      </w:pPr>
    </w:p>
    <w:p w14:paraId="49E22914"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bCs/>
          <w:color w:val="000000"/>
          <w:sz w:val="20"/>
          <w:szCs w:val="20"/>
        </w:rPr>
        <w:t>RAZVEZNI POGOJ</w:t>
      </w:r>
    </w:p>
    <w:p w14:paraId="044EBFFB" w14:textId="77777777" w:rsidR="00B543AB" w:rsidRPr="00087831" w:rsidRDefault="00B543AB" w:rsidP="00B543AB">
      <w:pPr>
        <w:spacing w:after="0" w:line="240" w:lineRule="auto"/>
        <w:jc w:val="center"/>
        <w:rPr>
          <w:rFonts w:cstheme="minorHAnsi"/>
          <w:b/>
          <w:bCs/>
          <w:color w:val="000000"/>
          <w:sz w:val="20"/>
          <w:szCs w:val="20"/>
        </w:rPr>
      </w:pPr>
    </w:p>
    <w:p w14:paraId="5C27C03F"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88C0C71"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Ta </w:t>
      </w:r>
      <w:r>
        <w:rPr>
          <w:rFonts w:cstheme="minorHAnsi"/>
          <w:sz w:val="20"/>
          <w:szCs w:val="20"/>
        </w:rPr>
        <w:t>okvirni sporazum</w:t>
      </w:r>
      <w:r w:rsidRPr="00945FA3">
        <w:rPr>
          <w:rFonts w:cstheme="minorHAnsi"/>
          <w:sz w:val="20"/>
          <w:szCs w:val="20"/>
        </w:rPr>
        <w:t xml:space="preserve"> je sklenjen pod razveznim pogojem, ki se uresniči v primeru izpolnitve ene od naslednjih okoliščin:</w:t>
      </w:r>
    </w:p>
    <w:p w14:paraId="3FC61814" w14:textId="4913E71D"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sodišče s pravnomočno odločitvijo ugotovilo kršitev obveznosti delovne, okoljske ali socialne zakonodaje s strani </w:t>
      </w:r>
      <w:r>
        <w:rPr>
          <w:rFonts w:cstheme="minorHAnsi"/>
          <w:sz w:val="20"/>
          <w:szCs w:val="20"/>
        </w:rPr>
        <w:t>izvajalca</w:t>
      </w:r>
      <w:r w:rsidRPr="00945FA3">
        <w:rPr>
          <w:rFonts w:cstheme="minorHAnsi"/>
          <w:sz w:val="20"/>
          <w:szCs w:val="20"/>
        </w:rPr>
        <w:t xml:space="preserve"> ali podizvajalca ali</w:t>
      </w:r>
    </w:p>
    <w:p w14:paraId="2D96869E" w14:textId="142CE7C9"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pristojni državni organ pri </w:t>
      </w:r>
      <w:r>
        <w:rPr>
          <w:rFonts w:cstheme="minorHAnsi"/>
          <w:sz w:val="20"/>
          <w:szCs w:val="20"/>
        </w:rPr>
        <w:t>izvajalcu</w:t>
      </w:r>
      <w:r w:rsidRPr="00945FA3">
        <w:rPr>
          <w:rFonts w:cstheme="minorHAnsi"/>
          <w:sz w:val="20"/>
          <w:szCs w:val="20"/>
        </w:rPr>
        <w:t xml:space="preserve"> ali podizvajalcu v času izvajanja </w:t>
      </w:r>
      <w:r>
        <w:rPr>
          <w:rFonts w:cstheme="minorHAnsi"/>
          <w:sz w:val="20"/>
          <w:szCs w:val="20"/>
        </w:rPr>
        <w:t>okvirnega sporazuma</w:t>
      </w:r>
      <w:r w:rsidRPr="00945FA3">
        <w:rPr>
          <w:rFonts w:cstheme="minorHAnsi"/>
          <w:sz w:val="20"/>
          <w:szCs w:val="20"/>
        </w:rPr>
        <w:t xml:space="preserve"> ugotovil najmanj dve</w:t>
      </w:r>
      <w:r>
        <w:rPr>
          <w:rFonts w:cstheme="minorHAnsi"/>
          <w:sz w:val="20"/>
          <w:szCs w:val="20"/>
        </w:rPr>
        <w:t xml:space="preserve"> (2)</w:t>
      </w:r>
      <w:r w:rsidRPr="00945FA3">
        <w:rPr>
          <w:rFonts w:cstheme="minorHAnsi"/>
          <w:sz w:val="20"/>
          <w:szCs w:val="20"/>
        </w:rPr>
        <w:t xml:space="preser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B71C97" w14:textId="77777777" w:rsidR="00114B58" w:rsidRPr="00945FA3" w:rsidRDefault="00114B58" w:rsidP="00114B58">
      <w:pPr>
        <w:spacing w:after="0" w:line="240" w:lineRule="auto"/>
        <w:jc w:val="both"/>
        <w:rPr>
          <w:rFonts w:cstheme="minorHAnsi"/>
          <w:sz w:val="20"/>
          <w:szCs w:val="20"/>
        </w:rPr>
      </w:pPr>
    </w:p>
    <w:p w14:paraId="45D08161" w14:textId="03681213"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w:t>
      </w:r>
      <w:r>
        <w:rPr>
          <w:rFonts w:cstheme="minorHAnsi"/>
          <w:sz w:val="20"/>
          <w:szCs w:val="20"/>
        </w:rPr>
        <w:t>okvirnega sporazuma</w:t>
      </w:r>
      <w:r w:rsidRPr="00945FA3">
        <w:rPr>
          <w:rFonts w:cstheme="minorHAnsi"/>
          <w:sz w:val="20"/>
          <w:szCs w:val="20"/>
        </w:rPr>
        <w:t xml:space="preserve"> še najmanj šest (6) mesecev oziroma če </w:t>
      </w:r>
      <w:r>
        <w:rPr>
          <w:rFonts w:eastAsia="Times New Roman" w:cstheme="minorHAnsi"/>
          <w:bCs/>
          <w:sz w:val="20"/>
          <w:szCs w:val="20"/>
          <w:lang w:eastAsia="sl-SI"/>
        </w:rPr>
        <w:t>izvajalec</w:t>
      </w:r>
      <w:r w:rsidRPr="00945FA3">
        <w:rPr>
          <w:rFonts w:cstheme="minorHAnsi"/>
          <w:sz w:val="20"/>
          <w:szCs w:val="20"/>
        </w:rPr>
        <w:t xml:space="preserve"> nastopa s podizvajalcem pa tudi, če zaradi ugotovljene kršitve pri podizvajalcu </w:t>
      </w:r>
      <w:r>
        <w:rPr>
          <w:rFonts w:eastAsia="Times New Roman" w:cstheme="minorHAnsi"/>
          <w:bCs/>
          <w:sz w:val="20"/>
          <w:szCs w:val="20"/>
          <w:lang w:eastAsia="sl-SI"/>
        </w:rPr>
        <w:t>izvajalec</w:t>
      </w:r>
      <w:r w:rsidRPr="00945FA3">
        <w:rPr>
          <w:rFonts w:cstheme="minorHAnsi"/>
          <w:sz w:val="20"/>
          <w:szCs w:val="20"/>
        </w:rPr>
        <w:t xml:space="preserve"> ne nadomesti ali zamenja tega podizvajalca, na način določen v skladu s 94. členom ZJN-3 in določili te</w:t>
      </w:r>
      <w:r>
        <w:rPr>
          <w:rFonts w:cstheme="minorHAnsi"/>
          <w:sz w:val="20"/>
          <w:szCs w:val="20"/>
        </w:rPr>
        <w:t>ga</w:t>
      </w:r>
      <w:r w:rsidRPr="00945FA3">
        <w:rPr>
          <w:rFonts w:cstheme="minorHAnsi"/>
          <w:sz w:val="20"/>
          <w:szCs w:val="20"/>
        </w:rPr>
        <w:t xml:space="preserve"> </w:t>
      </w:r>
      <w:r>
        <w:rPr>
          <w:rFonts w:cstheme="minorHAnsi"/>
          <w:sz w:val="20"/>
          <w:szCs w:val="20"/>
        </w:rPr>
        <w:t>okvirnega sporazuma</w:t>
      </w:r>
      <w:r w:rsidRPr="00945FA3">
        <w:rPr>
          <w:rFonts w:cstheme="minorHAnsi"/>
          <w:sz w:val="20"/>
          <w:szCs w:val="20"/>
        </w:rPr>
        <w:t>, v roku trideset (30) dni od seznanitve s kršitvijo.</w:t>
      </w:r>
    </w:p>
    <w:p w14:paraId="6B004CBD" w14:textId="77777777" w:rsidR="00114B58" w:rsidRPr="00945FA3" w:rsidRDefault="00114B58" w:rsidP="00114B58">
      <w:pPr>
        <w:spacing w:after="0" w:line="240" w:lineRule="auto"/>
        <w:jc w:val="both"/>
        <w:rPr>
          <w:rFonts w:cstheme="minorHAnsi"/>
          <w:sz w:val="20"/>
          <w:szCs w:val="20"/>
        </w:rPr>
      </w:pPr>
    </w:p>
    <w:p w14:paraId="058CF217" w14:textId="66E3FA92"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V primeru izpolnitve okoliščine in pogojev iz prejšnjega odstavka se šteje, da je </w:t>
      </w:r>
      <w:r>
        <w:rPr>
          <w:rFonts w:cstheme="minorHAnsi"/>
          <w:sz w:val="20"/>
          <w:szCs w:val="20"/>
        </w:rPr>
        <w:t>okvirni sporazum</w:t>
      </w:r>
      <w:r w:rsidRPr="00945FA3">
        <w:rPr>
          <w:rFonts w:cstheme="minorHAnsi"/>
          <w:sz w:val="20"/>
          <w:szCs w:val="20"/>
        </w:rPr>
        <w:t xml:space="preserve"> razvezan z dnem sklenitve nove</w:t>
      </w:r>
      <w:r>
        <w:rPr>
          <w:rFonts w:cstheme="minorHAnsi"/>
          <w:sz w:val="20"/>
          <w:szCs w:val="20"/>
        </w:rPr>
        <w:t xml:space="preserve"> pogodbe (oziroma okvirnega sporazuma)</w:t>
      </w:r>
      <w:r w:rsidRPr="00945FA3">
        <w:rPr>
          <w:rFonts w:cstheme="minorHAnsi"/>
          <w:sz w:val="20"/>
          <w:szCs w:val="20"/>
        </w:rPr>
        <w:t xml:space="preserve"> o izvedbi javnega naročila za predmetno naročilo. O datumu sklenitve nove pogodbe bo naročnik obvestil </w:t>
      </w:r>
      <w:r>
        <w:rPr>
          <w:rFonts w:cstheme="minorHAnsi"/>
          <w:sz w:val="20"/>
          <w:szCs w:val="20"/>
        </w:rPr>
        <w:t>izvajalca</w:t>
      </w:r>
      <w:r w:rsidRPr="00945FA3">
        <w:rPr>
          <w:rFonts w:cstheme="minorHAnsi"/>
          <w:sz w:val="20"/>
          <w:szCs w:val="20"/>
        </w:rPr>
        <w:t>.</w:t>
      </w:r>
    </w:p>
    <w:p w14:paraId="0B30008D" w14:textId="77777777" w:rsidR="00114B58" w:rsidRPr="00945FA3" w:rsidRDefault="00114B58" w:rsidP="00114B58">
      <w:pPr>
        <w:spacing w:after="0" w:line="240" w:lineRule="auto"/>
        <w:jc w:val="both"/>
        <w:rPr>
          <w:rFonts w:cstheme="minorHAnsi"/>
          <w:sz w:val="20"/>
          <w:szCs w:val="20"/>
        </w:rPr>
      </w:pPr>
    </w:p>
    <w:p w14:paraId="4B91CA6F"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Če naročnik v roku trideset (30) dni od seznanitve s kršitvijo ne začne novega postopka javnega naročila, se šteje, da je </w:t>
      </w:r>
      <w:r>
        <w:rPr>
          <w:rFonts w:cstheme="minorHAnsi"/>
          <w:sz w:val="20"/>
          <w:szCs w:val="20"/>
        </w:rPr>
        <w:t>okvirni sporazum razvezan</w:t>
      </w:r>
      <w:r w:rsidRPr="00945FA3">
        <w:rPr>
          <w:rFonts w:cstheme="minorHAnsi"/>
          <w:sz w:val="20"/>
          <w:szCs w:val="20"/>
        </w:rPr>
        <w:t xml:space="preserve"> trideseti (30.) dan od seznanitve s kršitvijo.</w:t>
      </w:r>
    </w:p>
    <w:p w14:paraId="330FDA6B" w14:textId="77777777" w:rsidR="00114B58" w:rsidRPr="00945FA3" w:rsidRDefault="00114B58" w:rsidP="00114B58">
      <w:pPr>
        <w:spacing w:after="0" w:line="240" w:lineRule="auto"/>
        <w:jc w:val="both"/>
        <w:rPr>
          <w:rFonts w:cstheme="minorHAnsi"/>
          <w:sz w:val="20"/>
          <w:szCs w:val="20"/>
        </w:rPr>
      </w:pPr>
    </w:p>
    <w:p w14:paraId="139908E1" w14:textId="77777777" w:rsidR="00B543AB" w:rsidRPr="00087831" w:rsidRDefault="00B543AB" w:rsidP="00B543AB">
      <w:pPr>
        <w:spacing w:after="0" w:line="240" w:lineRule="auto"/>
        <w:jc w:val="both"/>
        <w:rPr>
          <w:rFonts w:cstheme="minorHAnsi"/>
          <w:sz w:val="20"/>
          <w:szCs w:val="20"/>
        </w:rPr>
      </w:pPr>
    </w:p>
    <w:p w14:paraId="70F656E2"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PROTIKORUPCIJSKA KLAVZULA</w:t>
      </w:r>
    </w:p>
    <w:p w14:paraId="35701051" w14:textId="77777777" w:rsidR="00B543AB" w:rsidRPr="00087831" w:rsidRDefault="00B543AB" w:rsidP="00B543AB">
      <w:pPr>
        <w:spacing w:after="0" w:line="240" w:lineRule="auto"/>
        <w:jc w:val="center"/>
        <w:rPr>
          <w:rFonts w:cstheme="minorHAnsi"/>
          <w:sz w:val="20"/>
          <w:szCs w:val="20"/>
        </w:rPr>
      </w:pPr>
    </w:p>
    <w:p w14:paraId="272EC2C7"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7F30D7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2590292" w14:textId="77777777" w:rsidR="00B543AB" w:rsidRPr="00087831" w:rsidRDefault="00B543AB" w:rsidP="00B543AB">
      <w:pPr>
        <w:spacing w:after="0" w:line="240" w:lineRule="auto"/>
        <w:jc w:val="both"/>
        <w:rPr>
          <w:rFonts w:cstheme="minorHAnsi"/>
          <w:sz w:val="20"/>
          <w:szCs w:val="20"/>
        </w:rPr>
      </w:pPr>
    </w:p>
    <w:p w14:paraId="3BC4818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017D0AC" w14:textId="77777777" w:rsidR="00B11C3F" w:rsidRDefault="00B11C3F" w:rsidP="00B543AB">
      <w:pPr>
        <w:spacing w:after="0" w:line="240" w:lineRule="auto"/>
        <w:jc w:val="both"/>
        <w:rPr>
          <w:rFonts w:cstheme="minorHAnsi"/>
          <w:sz w:val="20"/>
          <w:szCs w:val="20"/>
        </w:rPr>
      </w:pPr>
    </w:p>
    <w:p w14:paraId="6BC37DD1" w14:textId="77777777" w:rsidR="00B944CA" w:rsidRPr="00087831" w:rsidRDefault="00B944CA" w:rsidP="00B543AB">
      <w:pPr>
        <w:spacing w:after="0" w:line="240" w:lineRule="auto"/>
        <w:jc w:val="both"/>
        <w:rPr>
          <w:rFonts w:cstheme="minorHAnsi"/>
          <w:sz w:val="20"/>
          <w:szCs w:val="20"/>
        </w:rPr>
      </w:pPr>
    </w:p>
    <w:p w14:paraId="6BDE28B3" w14:textId="77777777" w:rsidR="00A65EAA" w:rsidRPr="00087831" w:rsidRDefault="00A65EAA" w:rsidP="00A65EAA">
      <w:pPr>
        <w:spacing w:after="0" w:line="240" w:lineRule="auto"/>
        <w:jc w:val="center"/>
        <w:rPr>
          <w:rFonts w:cstheme="minorHAnsi"/>
          <w:b/>
          <w:sz w:val="20"/>
          <w:szCs w:val="20"/>
        </w:rPr>
      </w:pPr>
      <w:r w:rsidRPr="00087831">
        <w:rPr>
          <w:rFonts w:cstheme="minorHAnsi"/>
          <w:b/>
          <w:sz w:val="20"/>
          <w:szCs w:val="20"/>
        </w:rPr>
        <w:t>POOBLAŠČENI PREDSTAVNIKI STRANK</w:t>
      </w:r>
    </w:p>
    <w:p w14:paraId="44CC3FE2" w14:textId="77777777" w:rsidR="00A65EAA" w:rsidRPr="00087831" w:rsidRDefault="00A65EAA" w:rsidP="00A65EAA">
      <w:pPr>
        <w:spacing w:after="0" w:line="240" w:lineRule="auto"/>
        <w:rPr>
          <w:rFonts w:cstheme="minorHAnsi"/>
          <w:b/>
          <w:sz w:val="20"/>
          <w:szCs w:val="20"/>
        </w:rPr>
      </w:pPr>
    </w:p>
    <w:p w14:paraId="6ABB8775" w14:textId="77777777" w:rsidR="00A65EAA" w:rsidRPr="00087831" w:rsidRDefault="00A65EAA"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1B0C193" w14:textId="3E8E4D1E" w:rsidR="006603ED" w:rsidRPr="006603ED" w:rsidRDefault="00A65EAA" w:rsidP="006603ED">
      <w:pPr>
        <w:pStyle w:val="Brezrazmikov"/>
        <w:jc w:val="both"/>
        <w:rPr>
          <w:rFonts w:asciiTheme="minorHAnsi" w:hAnsiTheme="minorHAnsi" w:cstheme="minorHAnsi"/>
          <w:sz w:val="20"/>
          <w:szCs w:val="20"/>
        </w:rPr>
      </w:pPr>
      <w:r w:rsidRPr="00087831">
        <w:rPr>
          <w:rFonts w:asciiTheme="minorHAnsi" w:hAnsiTheme="minorHAnsi" w:cstheme="minorHAnsi"/>
          <w:sz w:val="20"/>
          <w:szCs w:val="20"/>
        </w:rPr>
        <w:t xml:space="preserve">Pooblaščeni predstavnik in zadolžen za operativno izvajanje tega </w:t>
      </w:r>
      <w:r w:rsidRPr="006603ED">
        <w:rPr>
          <w:rFonts w:asciiTheme="minorHAnsi" w:hAnsiTheme="minorHAnsi" w:cstheme="minorHAnsi"/>
          <w:sz w:val="20"/>
          <w:szCs w:val="20"/>
        </w:rPr>
        <w:t xml:space="preserve">okvirnega sporazuma na strani naročnika je: </w:t>
      </w:r>
      <w:r w:rsidR="006603ED" w:rsidRPr="006603ED">
        <w:rPr>
          <w:rFonts w:asciiTheme="minorHAnsi" w:hAnsiTheme="minorHAnsi" w:cstheme="minorHAnsi"/>
          <w:sz w:val="20"/>
          <w:szCs w:val="20"/>
        </w:rPr>
        <w:t xml:space="preserve">Aleksander </w:t>
      </w:r>
      <w:proofErr w:type="spellStart"/>
      <w:r w:rsidR="006603ED" w:rsidRPr="006603ED">
        <w:rPr>
          <w:rFonts w:asciiTheme="minorHAnsi" w:hAnsiTheme="minorHAnsi" w:cstheme="minorHAnsi"/>
          <w:sz w:val="20"/>
          <w:szCs w:val="20"/>
        </w:rPr>
        <w:t>Lipičar</w:t>
      </w:r>
      <w:proofErr w:type="spellEnd"/>
      <w:r w:rsidRPr="006603ED">
        <w:rPr>
          <w:rFonts w:asciiTheme="minorHAnsi" w:hAnsiTheme="minorHAnsi" w:cstheme="minorHAnsi"/>
          <w:sz w:val="20"/>
          <w:szCs w:val="20"/>
        </w:rPr>
        <w:t xml:space="preserve">, telefon: </w:t>
      </w:r>
      <w:r w:rsidR="006603ED" w:rsidRPr="006603ED">
        <w:rPr>
          <w:rFonts w:asciiTheme="minorHAnsi" w:hAnsiTheme="minorHAnsi" w:cstheme="minorHAnsi"/>
          <w:sz w:val="20"/>
          <w:szCs w:val="20"/>
        </w:rPr>
        <w:t>051 328 870</w:t>
      </w:r>
      <w:r w:rsidRPr="006603ED">
        <w:rPr>
          <w:rFonts w:asciiTheme="minorHAnsi" w:hAnsiTheme="minorHAnsi" w:cstheme="minorHAnsi"/>
          <w:sz w:val="20"/>
          <w:szCs w:val="20"/>
        </w:rPr>
        <w:t>, elektronski naslov:</w:t>
      </w:r>
      <w:r w:rsidR="006603ED" w:rsidRPr="006603ED">
        <w:rPr>
          <w:rFonts w:asciiTheme="minorHAnsi" w:hAnsiTheme="minorHAnsi" w:cstheme="minorHAnsi"/>
          <w:sz w:val="20"/>
          <w:szCs w:val="20"/>
        </w:rPr>
        <w:t xml:space="preserve"> </w:t>
      </w:r>
      <w:hyperlink r:id="rId46" w:history="1">
        <w:r w:rsidR="006603ED" w:rsidRPr="006603ED">
          <w:rPr>
            <w:rFonts w:asciiTheme="minorHAnsi" w:hAnsiTheme="minorHAnsi" w:cstheme="minorHAnsi"/>
            <w:sz w:val="20"/>
            <w:szCs w:val="20"/>
          </w:rPr>
          <w:t>aleksander.lipicar@komunala-ng.si</w:t>
        </w:r>
      </w:hyperlink>
      <w:r w:rsidR="006603ED" w:rsidRPr="006603ED">
        <w:rPr>
          <w:rFonts w:asciiTheme="minorHAnsi" w:hAnsiTheme="minorHAnsi" w:cstheme="minorHAnsi"/>
          <w:sz w:val="20"/>
          <w:szCs w:val="20"/>
        </w:rPr>
        <w:t>.</w:t>
      </w:r>
    </w:p>
    <w:p w14:paraId="34FF0DD4" w14:textId="77777777" w:rsidR="006603ED" w:rsidRPr="006603ED" w:rsidRDefault="006603ED" w:rsidP="006603ED">
      <w:pPr>
        <w:pStyle w:val="Brezrazmikov"/>
        <w:jc w:val="both"/>
        <w:rPr>
          <w:rFonts w:asciiTheme="minorHAnsi" w:hAnsiTheme="minorHAnsi" w:cstheme="minorHAnsi"/>
          <w:sz w:val="20"/>
          <w:szCs w:val="20"/>
        </w:rPr>
      </w:pPr>
    </w:p>
    <w:p w14:paraId="73D09585" w14:textId="77777777" w:rsidR="00A65EAA" w:rsidRPr="00087831" w:rsidRDefault="00A65EAA" w:rsidP="00A65EAA">
      <w:pPr>
        <w:spacing w:after="0" w:line="240" w:lineRule="auto"/>
        <w:jc w:val="both"/>
        <w:rPr>
          <w:rFonts w:cstheme="minorHAnsi"/>
          <w:sz w:val="20"/>
          <w:szCs w:val="20"/>
        </w:rPr>
      </w:pPr>
    </w:p>
    <w:p w14:paraId="24051597"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lastRenderedPageBreak/>
        <w:t xml:space="preserve">Pooblaščeni predstavnik in zadolžen za operativno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na strani izvajalca je: </w:t>
      </w:r>
      <w:r>
        <w:rPr>
          <w:rFonts w:cstheme="minorHAnsi"/>
          <w:sz w:val="20"/>
          <w:szCs w:val="20"/>
        </w:rPr>
        <w:t>_____</w:t>
      </w:r>
      <w:r w:rsidRPr="00087831">
        <w:rPr>
          <w:rFonts w:cstheme="minorHAnsi"/>
          <w:sz w:val="20"/>
          <w:szCs w:val="20"/>
        </w:rPr>
        <w:t xml:space="preserve">, telefon: </w:t>
      </w:r>
      <w:r>
        <w:rPr>
          <w:rFonts w:cstheme="minorHAnsi"/>
          <w:sz w:val="20"/>
          <w:szCs w:val="20"/>
        </w:rPr>
        <w:t>_____</w:t>
      </w:r>
      <w:r w:rsidRPr="00087831">
        <w:rPr>
          <w:rFonts w:cstheme="minorHAnsi"/>
          <w:sz w:val="20"/>
          <w:szCs w:val="20"/>
        </w:rPr>
        <w:t xml:space="preserve">, </w:t>
      </w:r>
      <w:r w:rsidRPr="00087831">
        <w:rPr>
          <w:rFonts w:eastAsia="Times New Roman" w:cstheme="minorHAnsi"/>
          <w:bCs/>
          <w:sz w:val="20"/>
          <w:szCs w:val="20"/>
          <w:lang w:eastAsia="sl-SI"/>
        </w:rPr>
        <w:t>elektronsk</w:t>
      </w:r>
      <w:r>
        <w:rPr>
          <w:rFonts w:eastAsia="Times New Roman" w:cstheme="minorHAnsi"/>
          <w:bCs/>
          <w:sz w:val="20"/>
          <w:szCs w:val="20"/>
          <w:lang w:eastAsia="sl-SI"/>
        </w:rPr>
        <w:t>i naslov</w:t>
      </w:r>
      <w:r w:rsidRPr="00087831">
        <w:rPr>
          <w:rFonts w:cstheme="minorHAnsi"/>
          <w:sz w:val="20"/>
          <w:szCs w:val="20"/>
        </w:rPr>
        <w:t xml:space="preserve">: </w:t>
      </w:r>
      <w:r>
        <w:rPr>
          <w:rFonts w:cstheme="minorHAnsi"/>
          <w:sz w:val="20"/>
          <w:szCs w:val="20"/>
        </w:rPr>
        <w:t>______</w:t>
      </w:r>
    </w:p>
    <w:p w14:paraId="721A0883" w14:textId="77777777" w:rsidR="00A65EAA" w:rsidRPr="00087831" w:rsidRDefault="00A65EAA" w:rsidP="00A65EAA">
      <w:pPr>
        <w:spacing w:after="0" w:line="240" w:lineRule="auto"/>
        <w:jc w:val="both"/>
        <w:rPr>
          <w:rFonts w:cstheme="minorHAnsi"/>
          <w:sz w:val="20"/>
          <w:szCs w:val="20"/>
        </w:rPr>
      </w:pPr>
    </w:p>
    <w:p w14:paraId="6BC56E71"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Predstavnika strank sta pooblaščena, da zastopata naročnika in izvajalca v vseh vprašanjih, ki se nanašajo na predmet tega okvirnega sporazuma in sta dolžna skrbeti za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w:t>
      </w:r>
    </w:p>
    <w:p w14:paraId="102AD1C6" w14:textId="77777777" w:rsidR="00A65EAA" w:rsidRPr="00087831" w:rsidRDefault="00A65EAA" w:rsidP="00A65EAA">
      <w:pPr>
        <w:spacing w:after="0" w:line="240" w:lineRule="auto"/>
        <w:jc w:val="both"/>
        <w:rPr>
          <w:rFonts w:cstheme="minorHAnsi"/>
          <w:sz w:val="20"/>
          <w:szCs w:val="20"/>
        </w:rPr>
      </w:pPr>
    </w:p>
    <w:p w14:paraId="55BE61FC"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Morebitne spremembe pooblaščenih predstavnikov si morata stranki sporočiti pisno v roku petih (5) dni po nastanku spremembe.</w:t>
      </w:r>
    </w:p>
    <w:p w14:paraId="32B9560F" w14:textId="77777777" w:rsidR="00B543AB" w:rsidRPr="00087831" w:rsidRDefault="00B543AB" w:rsidP="00B543AB">
      <w:pPr>
        <w:spacing w:after="0" w:line="240" w:lineRule="auto"/>
        <w:contextualSpacing/>
        <w:jc w:val="both"/>
        <w:rPr>
          <w:rFonts w:cstheme="minorHAnsi"/>
          <w:sz w:val="20"/>
          <w:szCs w:val="20"/>
          <w:highlight w:val="green"/>
        </w:rPr>
      </w:pPr>
    </w:p>
    <w:p w14:paraId="56B15386" w14:textId="77777777" w:rsidR="00A65EAA" w:rsidRDefault="00A65EAA" w:rsidP="00B543AB">
      <w:pPr>
        <w:spacing w:after="0" w:line="240" w:lineRule="auto"/>
        <w:jc w:val="center"/>
        <w:rPr>
          <w:rFonts w:cstheme="minorHAnsi"/>
          <w:b/>
          <w:sz w:val="20"/>
          <w:szCs w:val="20"/>
        </w:rPr>
      </w:pPr>
    </w:p>
    <w:p w14:paraId="0B273E6A" w14:textId="64100C36"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KONČNE DOLOČBE</w:t>
      </w:r>
    </w:p>
    <w:p w14:paraId="7B922E7D" w14:textId="77777777" w:rsidR="00B543AB" w:rsidRPr="00087831" w:rsidRDefault="00B543AB" w:rsidP="00B543AB">
      <w:pPr>
        <w:spacing w:after="0" w:line="240" w:lineRule="auto"/>
        <w:rPr>
          <w:rFonts w:cstheme="minorHAnsi"/>
          <w:b/>
          <w:sz w:val="20"/>
          <w:szCs w:val="20"/>
        </w:rPr>
      </w:pPr>
    </w:p>
    <w:p w14:paraId="320E6447"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D29BCC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753CE979" w14:textId="77777777" w:rsidR="00B543AB" w:rsidRPr="00087831" w:rsidRDefault="00B543AB" w:rsidP="00B543AB">
      <w:pPr>
        <w:spacing w:after="0" w:line="240" w:lineRule="auto"/>
        <w:jc w:val="both"/>
        <w:rPr>
          <w:rFonts w:cstheme="minorHAnsi"/>
          <w:sz w:val="20"/>
          <w:szCs w:val="20"/>
        </w:rPr>
      </w:pPr>
    </w:p>
    <w:p w14:paraId="3CD5C177"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6F6BCB78" w14:textId="77777777" w:rsidR="00B543AB" w:rsidRPr="00087831" w:rsidRDefault="00B543AB" w:rsidP="00B543AB">
      <w:pPr>
        <w:spacing w:after="0" w:line="240" w:lineRule="auto"/>
        <w:jc w:val="both"/>
        <w:rPr>
          <w:rFonts w:cstheme="minorHAnsi"/>
          <w:sz w:val="20"/>
          <w:szCs w:val="20"/>
        </w:rPr>
      </w:pPr>
    </w:p>
    <w:p w14:paraId="1569A140"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soglaša, da lahko naročnik odstopi od okvirnega sporazuma v primeru nespoštovanja določil okvirnega sporazuma in določil javnega naročanja, brez odškodninske odgovornosti do izvajalca. </w:t>
      </w:r>
    </w:p>
    <w:p w14:paraId="105BC209" w14:textId="77777777" w:rsidR="00B543AB" w:rsidRPr="00087831" w:rsidRDefault="00B543AB" w:rsidP="00B543AB">
      <w:pPr>
        <w:spacing w:after="0" w:line="240" w:lineRule="auto"/>
        <w:jc w:val="both"/>
        <w:rPr>
          <w:rFonts w:cstheme="minorHAnsi"/>
          <w:sz w:val="20"/>
          <w:szCs w:val="20"/>
        </w:rPr>
      </w:pPr>
    </w:p>
    <w:p w14:paraId="2B2F8613"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9374039"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25E17C4" w14:textId="77777777" w:rsidR="00B543AB" w:rsidRPr="00087831" w:rsidRDefault="00B543AB" w:rsidP="00B543AB">
      <w:pPr>
        <w:spacing w:after="0" w:line="240" w:lineRule="auto"/>
        <w:jc w:val="both"/>
        <w:rPr>
          <w:rFonts w:cstheme="minorHAnsi"/>
          <w:sz w:val="20"/>
          <w:szCs w:val="20"/>
        </w:rPr>
      </w:pPr>
    </w:p>
    <w:p w14:paraId="4EC2965D"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A0F57A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9A2BB1F" w14:textId="77777777" w:rsidR="00B543AB" w:rsidRPr="00087831" w:rsidRDefault="00B543AB" w:rsidP="00B543AB">
      <w:pPr>
        <w:spacing w:after="0" w:line="240" w:lineRule="auto"/>
        <w:jc w:val="both"/>
        <w:rPr>
          <w:rFonts w:cstheme="minorHAnsi"/>
          <w:sz w:val="20"/>
          <w:szCs w:val="20"/>
        </w:rPr>
      </w:pPr>
    </w:p>
    <w:p w14:paraId="52F16E1A"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319AD1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Vse morebitne spremembe ali dopolnitve tega okvirnega sporazuma se lahko sklenejo samo v obliki pisnega aneksa k okvirnemu sporazumu. </w:t>
      </w:r>
    </w:p>
    <w:p w14:paraId="5B133149" w14:textId="77777777" w:rsidR="00B543AB" w:rsidRPr="00087831" w:rsidRDefault="00B543AB" w:rsidP="00B543AB">
      <w:pPr>
        <w:spacing w:after="0" w:line="240" w:lineRule="auto"/>
        <w:jc w:val="both"/>
        <w:rPr>
          <w:rFonts w:cstheme="minorHAnsi"/>
          <w:sz w:val="20"/>
          <w:szCs w:val="20"/>
        </w:rPr>
      </w:pPr>
    </w:p>
    <w:p w14:paraId="0A56B21D"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AFBA7E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6365FB13" w14:textId="77777777" w:rsidR="00B543AB" w:rsidRDefault="00B543AB" w:rsidP="00B543AB">
      <w:pPr>
        <w:spacing w:after="0" w:line="240" w:lineRule="auto"/>
        <w:jc w:val="both"/>
        <w:rPr>
          <w:rFonts w:cstheme="minorHAnsi"/>
          <w:sz w:val="20"/>
          <w:szCs w:val="20"/>
        </w:rPr>
      </w:pPr>
    </w:p>
    <w:p w14:paraId="3D915B9A" w14:textId="77777777" w:rsidR="00B944CA" w:rsidRPr="00087831" w:rsidRDefault="00B944CA" w:rsidP="00B543AB">
      <w:pPr>
        <w:spacing w:after="0" w:line="240" w:lineRule="auto"/>
        <w:jc w:val="both"/>
        <w:rPr>
          <w:rFonts w:cstheme="minorHAnsi"/>
          <w:sz w:val="20"/>
          <w:szCs w:val="20"/>
        </w:rPr>
      </w:pPr>
    </w:p>
    <w:p w14:paraId="5A5DE8C9"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FB83B8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Ta okvirni sporazum v celoti zavezuje tudi morebitne vsakokratne pravne naslednike vsake od strank okvirnega sporazuma, kar velja zlasti tudi v primeru organizacijsko statusnih ter lastninskih sprememb.</w:t>
      </w:r>
    </w:p>
    <w:p w14:paraId="39D0F2C7" w14:textId="77777777" w:rsidR="00B543AB" w:rsidRPr="00087831" w:rsidRDefault="00B543AB" w:rsidP="00B543AB">
      <w:pPr>
        <w:spacing w:after="0" w:line="240" w:lineRule="auto"/>
        <w:jc w:val="both"/>
        <w:rPr>
          <w:rFonts w:cstheme="minorHAnsi"/>
          <w:sz w:val="20"/>
          <w:szCs w:val="20"/>
        </w:rPr>
      </w:pPr>
    </w:p>
    <w:p w14:paraId="1FFE8760"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C218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6C2AE635" w14:textId="77777777" w:rsidR="00B543AB" w:rsidRPr="00087831" w:rsidRDefault="00B543AB" w:rsidP="00B543AB">
      <w:pPr>
        <w:spacing w:after="0" w:line="240" w:lineRule="auto"/>
        <w:jc w:val="both"/>
        <w:rPr>
          <w:rFonts w:cstheme="minorHAnsi"/>
          <w:sz w:val="20"/>
          <w:szCs w:val="20"/>
        </w:rPr>
      </w:pPr>
    </w:p>
    <w:p w14:paraId="44CE6F92"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lastRenderedPageBreak/>
        <w:t>člen</w:t>
      </w:r>
    </w:p>
    <w:p w14:paraId="3E9B18AB" w14:textId="71735BB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Okvirni sporazum je napisan v </w:t>
      </w:r>
      <w:r w:rsidR="00FF2AF2" w:rsidRPr="00087831">
        <w:rPr>
          <w:rFonts w:cstheme="minorHAnsi"/>
          <w:sz w:val="20"/>
          <w:szCs w:val="20"/>
        </w:rPr>
        <w:t>dveh (2)</w:t>
      </w:r>
      <w:r w:rsidRPr="00087831">
        <w:rPr>
          <w:rFonts w:cstheme="minorHAnsi"/>
          <w:sz w:val="20"/>
          <w:szCs w:val="20"/>
        </w:rPr>
        <w:t xml:space="preserve"> enakih originalnih izvodih, od katerih prejme vsaka stranka </w:t>
      </w:r>
      <w:r w:rsidR="00FF2AF2" w:rsidRPr="00087831">
        <w:rPr>
          <w:rFonts w:cstheme="minorHAnsi"/>
          <w:sz w:val="20"/>
          <w:szCs w:val="20"/>
        </w:rPr>
        <w:t>en (1)</w:t>
      </w:r>
      <w:r w:rsidRPr="00087831">
        <w:rPr>
          <w:rFonts w:cstheme="minorHAnsi"/>
          <w:sz w:val="20"/>
          <w:szCs w:val="20"/>
        </w:rPr>
        <w:t xml:space="preserve"> izvod.</w:t>
      </w:r>
    </w:p>
    <w:p w14:paraId="5F0E2FC9" w14:textId="77777777" w:rsidR="00B543AB" w:rsidRPr="00087831" w:rsidRDefault="00B543AB" w:rsidP="00B543AB">
      <w:pPr>
        <w:spacing w:after="0" w:line="240" w:lineRule="auto"/>
        <w:jc w:val="both"/>
        <w:rPr>
          <w:rFonts w:cstheme="minorHAnsi"/>
          <w:b/>
          <w:bCs/>
          <w:sz w:val="20"/>
          <w:szCs w:val="20"/>
        </w:rPr>
      </w:pPr>
    </w:p>
    <w:p w14:paraId="05566190" w14:textId="77777777" w:rsidR="00945FA3" w:rsidRPr="00087831" w:rsidRDefault="00945FA3" w:rsidP="00182C50">
      <w:pPr>
        <w:spacing w:after="0" w:line="240" w:lineRule="auto"/>
        <w:jc w:val="both"/>
        <w:rPr>
          <w:rFonts w:cstheme="minorHAnsi"/>
          <w:b/>
          <w:bCs/>
          <w:color w:val="000000"/>
          <w:sz w:val="20"/>
          <w:szCs w:val="20"/>
        </w:rPr>
      </w:pPr>
    </w:p>
    <w:p w14:paraId="44A74EA7" w14:textId="6B425067" w:rsidR="00945FA3" w:rsidRPr="00087831" w:rsidRDefault="00945FA3" w:rsidP="002D1CC5">
      <w:pPr>
        <w:spacing w:before="120" w:after="0" w:line="240" w:lineRule="auto"/>
        <w:jc w:val="both"/>
        <w:rPr>
          <w:rFonts w:cstheme="minorHAnsi"/>
          <w:color w:val="000000"/>
          <w:sz w:val="20"/>
          <w:szCs w:val="20"/>
        </w:rPr>
      </w:pPr>
      <w:r w:rsidRPr="00087831">
        <w:rPr>
          <w:rFonts w:cstheme="minorHAnsi"/>
          <w:color w:val="000000"/>
          <w:sz w:val="20"/>
          <w:szCs w:val="20"/>
        </w:rPr>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p>
    <w:p w14:paraId="62A66A68" w14:textId="001EAC5C" w:rsidR="00945FA3" w:rsidRPr="00087831" w:rsidRDefault="00945FA3" w:rsidP="002D1CC5">
      <w:pPr>
        <w:spacing w:before="120" w:after="0" w:line="240" w:lineRule="auto"/>
        <w:rPr>
          <w:rFonts w:cstheme="minorHAnsi"/>
          <w:sz w:val="20"/>
          <w:szCs w:val="20"/>
        </w:rPr>
      </w:pPr>
      <w:r w:rsidRPr="00087831">
        <w:rPr>
          <w:rFonts w:cstheme="minorHAnsi"/>
          <w:sz w:val="20"/>
          <w:szCs w:val="20"/>
        </w:rPr>
        <w:t>Datum:</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003803E1"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Pr="00087831">
        <w:rPr>
          <w:rFonts w:cstheme="minorHAnsi"/>
          <w:sz w:val="20"/>
          <w:szCs w:val="20"/>
        </w:rPr>
        <w:t xml:space="preserve">Datum: </w:t>
      </w:r>
    </w:p>
    <w:p w14:paraId="254D02EE" w14:textId="77777777" w:rsidR="00945FA3" w:rsidRPr="00087831" w:rsidRDefault="00945FA3" w:rsidP="00945FA3">
      <w:pPr>
        <w:spacing w:after="0" w:line="240" w:lineRule="auto"/>
        <w:rPr>
          <w:rFonts w:cstheme="minorHAnsi"/>
          <w:b/>
          <w:sz w:val="20"/>
          <w:szCs w:val="20"/>
        </w:rPr>
      </w:pPr>
    </w:p>
    <w:p w14:paraId="16763490" w14:textId="27992CC8" w:rsidR="00945FA3" w:rsidRPr="00087831" w:rsidRDefault="0062191B" w:rsidP="00945FA3">
      <w:pPr>
        <w:spacing w:after="0" w:line="240" w:lineRule="auto"/>
        <w:rPr>
          <w:rFonts w:cstheme="minorHAnsi"/>
          <w:b/>
          <w:sz w:val="20"/>
          <w:szCs w:val="20"/>
        </w:rPr>
      </w:pPr>
      <w:r w:rsidRPr="00087831">
        <w:rPr>
          <w:rFonts w:cstheme="minorHAnsi"/>
          <w:b/>
          <w:sz w:val="20"/>
          <w:szCs w:val="20"/>
        </w:rPr>
        <w:t>IZVAJALEC</w:t>
      </w:r>
      <w:r w:rsidR="00945FA3" w:rsidRPr="00087831">
        <w:rPr>
          <w:rFonts w:cstheme="minorHAnsi"/>
          <w:b/>
          <w:sz w:val="20"/>
          <w:szCs w:val="20"/>
        </w:rPr>
        <w:t>:</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t>NAROČNIK:</w:t>
      </w:r>
    </w:p>
    <w:p w14:paraId="4FCB3275" w14:textId="77777777" w:rsidR="00945FA3" w:rsidRPr="00087831" w:rsidRDefault="00945FA3" w:rsidP="00945FA3">
      <w:pPr>
        <w:spacing w:after="0" w:line="240" w:lineRule="auto"/>
        <w:rPr>
          <w:rFonts w:cstheme="minorHAnsi"/>
          <w:sz w:val="20"/>
          <w:szCs w:val="20"/>
        </w:rPr>
      </w:pPr>
    </w:p>
    <w:p w14:paraId="415B8A8B" w14:textId="5C37326C" w:rsidR="00945FA3" w:rsidRPr="00087831" w:rsidRDefault="003803E1" w:rsidP="00945FA3">
      <w:pPr>
        <w:spacing w:after="0" w:line="240" w:lineRule="auto"/>
        <w:rPr>
          <w:rFonts w:cstheme="minorHAnsi"/>
          <w:b/>
          <w:sz w:val="20"/>
          <w:szCs w:val="20"/>
        </w:rPr>
      </w:pPr>
      <w:r w:rsidRPr="00087831">
        <w:rPr>
          <w:rFonts w:cstheme="minorHAnsi"/>
          <w:sz w:val="20"/>
          <w:szCs w:val="20"/>
        </w:rPr>
        <w:t>_______________</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eastAsia="Times New Roman" w:cstheme="minorHAnsi"/>
          <w:b/>
          <w:sz w:val="20"/>
          <w:szCs w:val="20"/>
          <w:lang w:eastAsia="de-DE"/>
        </w:rPr>
        <w:t xml:space="preserve">KOMUNALA NOVA GORICA </w:t>
      </w:r>
      <w:proofErr w:type="spellStart"/>
      <w:r w:rsidR="00945FA3" w:rsidRPr="00087831">
        <w:rPr>
          <w:rFonts w:eastAsia="Times New Roman" w:cstheme="minorHAnsi"/>
          <w:b/>
          <w:sz w:val="20"/>
          <w:szCs w:val="20"/>
          <w:lang w:eastAsia="de-DE"/>
        </w:rPr>
        <w:t>d.d</w:t>
      </w:r>
      <w:proofErr w:type="spellEnd"/>
      <w:r w:rsidR="00945FA3" w:rsidRPr="00087831">
        <w:rPr>
          <w:rFonts w:eastAsia="Times New Roman" w:cstheme="minorHAnsi"/>
          <w:b/>
          <w:sz w:val="20"/>
          <w:szCs w:val="20"/>
          <w:lang w:eastAsia="de-DE"/>
        </w:rPr>
        <w:t>.</w:t>
      </w:r>
    </w:p>
    <w:p w14:paraId="6FDEE0BE" w14:textId="77777777" w:rsidR="00945FA3" w:rsidRPr="00087831" w:rsidRDefault="00945FA3" w:rsidP="00945FA3">
      <w:pPr>
        <w:spacing w:after="0" w:line="240" w:lineRule="auto"/>
        <w:rPr>
          <w:rFonts w:cstheme="minorHAnsi"/>
          <w:sz w:val="20"/>
          <w:szCs w:val="20"/>
        </w:rPr>
      </w:pPr>
    </w:p>
    <w:p w14:paraId="5460C897" w14:textId="7EE72165" w:rsidR="00945FA3" w:rsidRPr="00087831" w:rsidRDefault="003803E1" w:rsidP="00945FA3">
      <w:pPr>
        <w:spacing w:after="0" w:line="240" w:lineRule="auto"/>
        <w:rPr>
          <w:rFonts w:cstheme="minorHAnsi"/>
          <w:sz w:val="20"/>
          <w:szCs w:val="20"/>
        </w:rPr>
      </w:pPr>
      <w:r w:rsidRPr="00087831">
        <w:rPr>
          <w:rFonts w:cstheme="minorHAnsi"/>
          <w:sz w:val="20"/>
          <w:szCs w:val="20"/>
        </w:rPr>
        <w:t>_______________</w:t>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t>Darko Ličen</w:t>
      </w:r>
    </w:p>
    <w:p w14:paraId="1FFC3488" w14:textId="77777777" w:rsidR="00945FA3" w:rsidRPr="00087831" w:rsidRDefault="00945FA3" w:rsidP="00945FA3">
      <w:pPr>
        <w:spacing w:after="0" w:line="240" w:lineRule="auto"/>
        <w:rPr>
          <w:rFonts w:cstheme="minorHAnsi"/>
          <w:sz w:val="20"/>
          <w:szCs w:val="20"/>
        </w:rPr>
      </w:pPr>
      <w:r w:rsidRPr="00087831">
        <w:rPr>
          <w:rFonts w:cstheme="minorHAnsi"/>
          <w:sz w:val="20"/>
          <w:szCs w:val="20"/>
        </w:rPr>
        <w:t>Direktor</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proofErr w:type="spellStart"/>
      <w:r w:rsidRPr="00087831">
        <w:rPr>
          <w:rFonts w:cstheme="minorHAnsi"/>
          <w:sz w:val="20"/>
          <w:szCs w:val="20"/>
        </w:rPr>
        <w:t>Direktor</w:t>
      </w:r>
      <w:proofErr w:type="spellEnd"/>
    </w:p>
    <w:p w14:paraId="301F13D5" w14:textId="3B22576E" w:rsidR="00077D1D" w:rsidRPr="00087831" w:rsidRDefault="00077D1D" w:rsidP="00945FA3">
      <w:pPr>
        <w:spacing w:after="0" w:line="240" w:lineRule="auto"/>
        <w:jc w:val="center"/>
        <w:rPr>
          <w:rFonts w:cstheme="minorHAnsi"/>
          <w:sz w:val="20"/>
          <w:szCs w:val="20"/>
        </w:rPr>
      </w:pPr>
    </w:p>
    <w:sectPr w:rsidR="00077D1D" w:rsidRPr="00087831" w:rsidSect="00F9264E">
      <w:headerReference w:type="default" r:id="rId47"/>
      <w:footerReference w:type="first" r:id="rId4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B9A8" w14:textId="77777777" w:rsidR="00235AC0" w:rsidRDefault="00235AC0" w:rsidP="003D400F">
      <w:pPr>
        <w:spacing w:after="0" w:line="240" w:lineRule="auto"/>
      </w:pPr>
      <w:r>
        <w:separator/>
      </w:r>
    </w:p>
  </w:endnote>
  <w:endnote w:type="continuationSeparator" w:id="0">
    <w:p w14:paraId="6904866F" w14:textId="77777777" w:rsidR="00235AC0" w:rsidRDefault="00235AC0"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0CBE" w14:textId="77777777" w:rsidR="00235AC0" w:rsidRDefault="00235AC0" w:rsidP="003D400F">
      <w:pPr>
        <w:spacing w:after="0" w:line="240" w:lineRule="auto"/>
      </w:pPr>
      <w:r>
        <w:separator/>
      </w:r>
    </w:p>
  </w:footnote>
  <w:footnote w:type="continuationSeparator" w:id="0">
    <w:p w14:paraId="651BC8AC" w14:textId="77777777" w:rsidR="00235AC0" w:rsidRDefault="00235AC0"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28F4F9D"/>
    <w:multiLevelType w:val="hybridMultilevel"/>
    <w:tmpl w:val="AE547F30"/>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A1A4C"/>
    <w:multiLevelType w:val="multilevel"/>
    <w:tmpl w:val="960257F8"/>
    <w:lvl w:ilvl="0">
      <w:start w:val="1"/>
      <w:numFmt w:val="decimal"/>
      <w:lvlText w:val="%1."/>
      <w:lvlJc w:val="left"/>
      <w:pPr>
        <w:ind w:left="461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AB764D"/>
    <w:multiLevelType w:val="hybridMultilevel"/>
    <w:tmpl w:val="CD305412"/>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84294"/>
    <w:multiLevelType w:val="hybridMultilevel"/>
    <w:tmpl w:val="78E68214"/>
    <w:lvl w:ilvl="0" w:tplc="F962B612">
      <w:start w:val="1"/>
      <w:numFmt w:val="upperRoman"/>
      <w:lvlText w:val="%1."/>
      <w:lvlJc w:val="left"/>
      <w:pPr>
        <w:ind w:left="1080" w:hanging="720"/>
      </w:pPr>
      <w:rPr>
        <w:rFonts w:hint="default"/>
      </w:rPr>
    </w:lvl>
    <w:lvl w:ilvl="1" w:tplc="D730F0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9206D6"/>
    <w:multiLevelType w:val="hybridMultilevel"/>
    <w:tmpl w:val="CD305412"/>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171962"/>
    <w:multiLevelType w:val="singleLevel"/>
    <w:tmpl w:val="0424000F"/>
    <w:lvl w:ilvl="0">
      <w:start w:val="1"/>
      <w:numFmt w:val="decimal"/>
      <w:lvlText w:val="%1."/>
      <w:lvlJc w:val="left"/>
      <w:pPr>
        <w:ind w:left="720" w:hanging="360"/>
      </w:pPr>
    </w:lvl>
  </w:abstractNum>
  <w:abstractNum w:abstractNumId="12" w15:restartNumberingAfterBreak="0">
    <w:nsid w:val="4B6473A7"/>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F47239"/>
    <w:multiLevelType w:val="hybridMultilevel"/>
    <w:tmpl w:val="E0B89114"/>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0"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9835DE"/>
    <w:multiLevelType w:val="hybridMultilevel"/>
    <w:tmpl w:val="5D6A1E7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327761">
    <w:abstractNumId w:val="17"/>
  </w:num>
  <w:num w:numId="2" w16cid:durableId="1961064164">
    <w:abstractNumId w:val="7"/>
  </w:num>
  <w:num w:numId="3" w16cid:durableId="1067530919">
    <w:abstractNumId w:val="18"/>
  </w:num>
  <w:num w:numId="4" w16cid:durableId="981499657">
    <w:abstractNumId w:val="2"/>
  </w:num>
  <w:num w:numId="5" w16cid:durableId="369034586">
    <w:abstractNumId w:val="5"/>
  </w:num>
  <w:num w:numId="6" w16cid:durableId="929775573">
    <w:abstractNumId w:val="16"/>
  </w:num>
  <w:num w:numId="7" w16cid:durableId="1866022414">
    <w:abstractNumId w:val="3"/>
  </w:num>
  <w:num w:numId="8" w16cid:durableId="253048967">
    <w:abstractNumId w:val="21"/>
  </w:num>
  <w:num w:numId="9" w16cid:durableId="1540703133">
    <w:abstractNumId w:val="20"/>
  </w:num>
  <w:num w:numId="10" w16cid:durableId="1044646555">
    <w:abstractNumId w:val="9"/>
  </w:num>
  <w:num w:numId="11" w16cid:durableId="1238710413">
    <w:abstractNumId w:val="13"/>
  </w:num>
  <w:num w:numId="12" w16cid:durableId="39985543">
    <w:abstractNumId w:val="6"/>
  </w:num>
  <w:num w:numId="13" w16cid:durableId="1495799767">
    <w:abstractNumId w:val="19"/>
  </w:num>
  <w:num w:numId="14" w16cid:durableId="1685324047">
    <w:abstractNumId w:val="14"/>
  </w:num>
  <w:num w:numId="15" w16cid:durableId="240217815">
    <w:abstractNumId w:val="12"/>
  </w:num>
  <w:num w:numId="16" w16cid:durableId="565066060">
    <w:abstractNumId w:val="15"/>
  </w:num>
  <w:num w:numId="17" w16cid:durableId="825052491">
    <w:abstractNumId w:val="22"/>
  </w:num>
  <w:num w:numId="18" w16cid:durableId="246548186">
    <w:abstractNumId w:val="11"/>
  </w:num>
  <w:num w:numId="19" w16cid:durableId="1536504879">
    <w:abstractNumId w:val="8"/>
  </w:num>
  <w:num w:numId="20" w16cid:durableId="2145583974">
    <w:abstractNumId w:val="10"/>
  </w:num>
  <w:num w:numId="21" w16cid:durableId="728261065">
    <w:abstractNumId w:val="4"/>
  </w:num>
  <w:num w:numId="22" w16cid:durableId="206644719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DEB"/>
    <w:rsid w:val="00000F2E"/>
    <w:rsid w:val="00001B38"/>
    <w:rsid w:val="00001BAA"/>
    <w:rsid w:val="00001D7A"/>
    <w:rsid w:val="00001EB9"/>
    <w:rsid w:val="0000207D"/>
    <w:rsid w:val="00002EAE"/>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17963"/>
    <w:rsid w:val="0002056C"/>
    <w:rsid w:val="00020CBD"/>
    <w:rsid w:val="00020DA5"/>
    <w:rsid w:val="00021240"/>
    <w:rsid w:val="00021BC1"/>
    <w:rsid w:val="00022342"/>
    <w:rsid w:val="00022BC0"/>
    <w:rsid w:val="00022D67"/>
    <w:rsid w:val="00023656"/>
    <w:rsid w:val="00024070"/>
    <w:rsid w:val="00024707"/>
    <w:rsid w:val="000259B4"/>
    <w:rsid w:val="00025B4B"/>
    <w:rsid w:val="00025B54"/>
    <w:rsid w:val="00026CE5"/>
    <w:rsid w:val="00026ED2"/>
    <w:rsid w:val="00026F1D"/>
    <w:rsid w:val="00027302"/>
    <w:rsid w:val="000274D0"/>
    <w:rsid w:val="00030903"/>
    <w:rsid w:val="00030BEE"/>
    <w:rsid w:val="00030CE8"/>
    <w:rsid w:val="000324AA"/>
    <w:rsid w:val="00033FBE"/>
    <w:rsid w:val="00034709"/>
    <w:rsid w:val="00035071"/>
    <w:rsid w:val="00035344"/>
    <w:rsid w:val="00036DD0"/>
    <w:rsid w:val="000373A5"/>
    <w:rsid w:val="00037503"/>
    <w:rsid w:val="00037510"/>
    <w:rsid w:val="00037984"/>
    <w:rsid w:val="00037997"/>
    <w:rsid w:val="00037C6C"/>
    <w:rsid w:val="00037EFF"/>
    <w:rsid w:val="00037F90"/>
    <w:rsid w:val="00040B4F"/>
    <w:rsid w:val="00040F3D"/>
    <w:rsid w:val="000412CB"/>
    <w:rsid w:val="0004293E"/>
    <w:rsid w:val="0004301F"/>
    <w:rsid w:val="0004323A"/>
    <w:rsid w:val="00044F0F"/>
    <w:rsid w:val="00044F9A"/>
    <w:rsid w:val="000452C6"/>
    <w:rsid w:val="000453CD"/>
    <w:rsid w:val="00045717"/>
    <w:rsid w:val="00045E66"/>
    <w:rsid w:val="00046B5A"/>
    <w:rsid w:val="000471F1"/>
    <w:rsid w:val="000472AC"/>
    <w:rsid w:val="0004753C"/>
    <w:rsid w:val="0004769F"/>
    <w:rsid w:val="000477E8"/>
    <w:rsid w:val="00047952"/>
    <w:rsid w:val="00047D46"/>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C93"/>
    <w:rsid w:val="000620F6"/>
    <w:rsid w:val="000621D5"/>
    <w:rsid w:val="0006237C"/>
    <w:rsid w:val="00062426"/>
    <w:rsid w:val="00062D90"/>
    <w:rsid w:val="00062DA6"/>
    <w:rsid w:val="0006386C"/>
    <w:rsid w:val="0006401B"/>
    <w:rsid w:val="00064236"/>
    <w:rsid w:val="00065330"/>
    <w:rsid w:val="00065341"/>
    <w:rsid w:val="00066183"/>
    <w:rsid w:val="0006774D"/>
    <w:rsid w:val="000678A4"/>
    <w:rsid w:val="00067B93"/>
    <w:rsid w:val="00067D42"/>
    <w:rsid w:val="00070AF1"/>
    <w:rsid w:val="00070E61"/>
    <w:rsid w:val="0007136F"/>
    <w:rsid w:val="00071759"/>
    <w:rsid w:val="00071DD5"/>
    <w:rsid w:val="0007232C"/>
    <w:rsid w:val="00072ECD"/>
    <w:rsid w:val="000755ED"/>
    <w:rsid w:val="00075AAE"/>
    <w:rsid w:val="000762F4"/>
    <w:rsid w:val="000763EE"/>
    <w:rsid w:val="00076ACE"/>
    <w:rsid w:val="00076D79"/>
    <w:rsid w:val="00076F5A"/>
    <w:rsid w:val="00077C3C"/>
    <w:rsid w:val="00077D1D"/>
    <w:rsid w:val="00080B17"/>
    <w:rsid w:val="00080C21"/>
    <w:rsid w:val="00080D19"/>
    <w:rsid w:val="00081354"/>
    <w:rsid w:val="000818E1"/>
    <w:rsid w:val="00081DE1"/>
    <w:rsid w:val="0008225F"/>
    <w:rsid w:val="00082AA7"/>
    <w:rsid w:val="00082D70"/>
    <w:rsid w:val="00083523"/>
    <w:rsid w:val="00083543"/>
    <w:rsid w:val="00083E5E"/>
    <w:rsid w:val="0008437B"/>
    <w:rsid w:val="00084489"/>
    <w:rsid w:val="000856A1"/>
    <w:rsid w:val="00085D0D"/>
    <w:rsid w:val="00085FB3"/>
    <w:rsid w:val="0008760C"/>
    <w:rsid w:val="00087831"/>
    <w:rsid w:val="00087992"/>
    <w:rsid w:val="00087A2E"/>
    <w:rsid w:val="00090009"/>
    <w:rsid w:val="0009063D"/>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8A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A4D"/>
    <w:rsid w:val="000B3D49"/>
    <w:rsid w:val="000B3E91"/>
    <w:rsid w:val="000B54C4"/>
    <w:rsid w:val="000B5D13"/>
    <w:rsid w:val="000B5D7B"/>
    <w:rsid w:val="000B6166"/>
    <w:rsid w:val="000B6385"/>
    <w:rsid w:val="000B6E45"/>
    <w:rsid w:val="000B70FD"/>
    <w:rsid w:val="000B7746"/>
    <w:rsid w:val="000B7ECA"/>
    <w:rsid w:val="000C03D7"/>
    <w:rsid w:val="000C0778"/>
    <w:rsid w:val="000C08E5"/>
    <w:rsid w:val="000C0FA4"/>
    <w:rsid w:val="000C146B"/>
    <w:rsid w:val="000C1CA1"/>
    <w:rsid w:val="000C21C9"/>
    <w:rsid w:val="000C26F8"/>
    <w:rsid w:val="000C280F"/>
    <w:rsid w:val="000C28CB"/>
    <w:rsid w:val="000C2C19"/>
    <w:rsid w:val="000C3507"/>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2AA"/>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2D7B"/>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78"/>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18E3"/>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4B58"/>
    <w:rsid w:val="001154BB"/>
    <w:rsid w:val="00115631"/>
    <w:rsid w:val="00116579"/>
    <w:rsid w:val="00116FC3"/>
    <w:rsid w:val="0011718B"/>
    <w:rsid w:val="0011736B"/>
    <w:rsid w:val="00117690"/>
    <w:rsid w:val="00117E12"/>
    <w:rsid w:val="00120FCF"/>
    <w:rsid w:val="00121C7A"/>
    <w:rsid w:val="001222CB"/>
    <w:rsid w:val="0012337A"/>
    <w:rsid w:val="00123383"/>
    <w:rsid w:val="00123489"/>
    <w:rsid w:val="0012409C"/>
    <w:rsid w:val="00124AF4"/>
    <w:rsid w:val="001257D2"/>
    <w:rsid w:val="001258F8"/>
    <w:rsid w:val="00126688"/>
    <w:rsid w:val="00126773"/>
    <w:rsid w:val="00127A8E"/>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19B"/>
    <w:rsid w:val="0014723F"/>
    <w:rsid w:val="001473F3"/>
    <w:rsid w:val="00147AC8"/>
    <w:rsid w:val="0015011F"/>
    <w:rsid w:val="001501FA"/>
    <w:rsid w:val="00150916"/>
    <w:rsid w:val="001509F6"/>
    <w:rsid w:val="00151000"/>
    <w:rsid w:val="00151BCF"/>
    <w:rsid w:val="0015235E"/>
    <w:rsid w:val="001526A5"/>
    <w:rsid w:val="00152985"/>
    <w:rsid w:val="0015330A"/>
    <w:rsid w:val="00153543"/>
    <w:rsid w:val="001542BC"/>
    <w:rsid w:val="00154364"/>
    <w:rsid w:val="001549E8"/>
    <w:rsid w:val="00154AB6"/>
    <w:rsid w:val="00154C73"/>
    <w:rsid w:val="00154F1E"/>
    <w:rsid w:val="00155F35"/>
    <w:rsid w:val="001560B9"/>
    <w:rsid w:val="00156139"/>
    <w:rsid w:val="001563A8"/>
    <w:rsid w:val="001563DB"/>
    <w:rsid w:val="00156C23"/>
    <w:rsid w:val="00156DD0"/>
    <w:rsid w:val="00157174"/>
    <w:rsid w:val="001579C9"/>
    <w:rsid w:val="00160968"/>
    <w:rsid w:val="00160AFF"/>
    <w:rsid w:val="001615E7"/>
    <w:rsid w:val="00161BCB"/>
    <w:rsid w:val="00162D64"/>
    <w:rsid w:val="001631FB"/>
    <w:rsid w:val="00163A7C"/>
    <w:rsid w:val="00163B58"/>
    <w:rsid w:val="00163B75"/>
    <w:rsid w:val="00163EBE"/>
    <w:rsid w:val="00163EC3"/>
    <w:rsid w:val="001644A0"/>
    <w:rsid w:val="001660AB"/>
    <w:rsid w:val="00167121"/>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0DC1"/>
    <w:rsid w:val="00191EBB"/>
    <w:rsid w:val="00191F5C"/>
    <w:rsid w:val="00192042"/>
    <w:rsid w:val="00192160"/>
    <w:rsid w:val="00192239"/>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0F1A"/>
    <w:rsid w:val="001C20A0"/>
    <w:rsid w:val="001C29E5"/>
    <w:rsid w:val="001C34B4"/>
    <w:rsid w:val="001C3B24"/>
    <w:rsid w:val="001C5885"/>
    <w:rsid w:val="001C5CC5"/>
    <w:rsid w:val="001C62BD"/>
    <w:rsid w:val="001C6700"/>
    <w:rsid w:val="001C67F5"/>
    <w:rsid w:val="001C71C5"/>
    <w:rsid w:val="001C7293"/>
    <w:rsid w:val="001C7677"/>
    <w:rsid w:val="001D0201"/>
    <w:rsid w:val="001D0245"/>
    <w:rsid w:val="001D0333"/>
    <w:rsid w:val="001D142F"/>
    <w:rsid w:val="001D163B"/>
    <w:rsid w:val="001D1DC9"/>
    <w:rsid w:val="001D305A"/>
    <w:rsid w:val="001D3C3F"/>
    <w:rsid w:val="001D431C"/>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5BC"/>
    <w:rsid w:val="001F7726"/>
    <w:rsid w:val="001F7B00"/>
    <w:rsid w:val="001F7CB2"/>
    <w:rsid w:val="001F7D7D"/>
    <w:rsid w:val="00200614"/>
    <w:rsid w:val="00200EF6"/>
    <w:rsid w:val="00200F30"/>
    <w:rsid w:val="00201A9F"/>
    <w:rsid w:val="00201D17"/>
    <w:rsid w:val="0020205C"/>
    <w:rsid w:val="00202316"/>
    <w:rsid w:val="002037EE"/>
    <w:rsid w:val="00203BF1"/>
    <w:rsid w:val="00203E73"/>
    <w:rsid w:val="0020483F"/>
    <w:rsid w:val="00204CF8"/>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03B"/>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B80"/>
    <w:rsid w:val="00223E7A"/>
    <w:rsid w:val="00224076"/>
    <w:rsid w:val="00224205"/>
    <w:rsid w:val="00224356"/>
    <w:rsid w:val="00224B8F"/>
    <w:rsid w:val="00225126"/>
    <w:rsid w:val="00225914"/>
    <w:rsid w:val="00225D5E"/>
    <w:rsid w:val="00225D6A"/>
    <w:rsid w:val="002263AA"/>
    <w:rsid w:val="002267A8"/>
    <w:rsid w:val="0022713A"/>
    <w:rsid w:val="0022719B"/>
    <w:rsid w:val="00227252"/>
    <w:rsid w:val="00227278"/>
    <w:rsid w:val="00227354"/>
    <w:rsid w:val="0022740D"/>
    <w:rsid w:val="0022792F"/>
    <w:rsid w:val="00227F80"/>
    <w:rsid w:val="00227FC5"/>
    <w:rsid w:val="002303AB"/>
    <w:rsid w:val="0023099E"/>
    <w:rsid w:val="00231AA4"/>
    <w:rsid w:val="00231C13"/>
    <w:rsid w:val="00231E26"/>
    <w:rsid w:val="002320DE"/>
    <w:rsid w:val="00232241"/>
    <w:rsid w:val="00232669"/>
    <w:rsid w:val="00232B08"/>
    <w:rsid w:val="0023354F"/>
    <w:rsid w:val="0023364C"/>
    <w:rsid w:val="00234521"/>
    <w:rsid w:val="00234F06"/>
    <w:rsid w:val="00235A30"/>
    <w:rsid w:val="00235AC0"/>
    <w:rsid w:val="00236351"/>
    <w:rsid w:val="002373D0"/>
    <w:rsid w:val="00237960"/>
    <w:rsid w:val="00237A8C"/>
    <w:rsid w:val="00240098"/>
    <w:rsid w:val="002404A8"/>
    <w:rsid w:val="00240C76"/>
    <w:rsid w:val="00240E39"/>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6C63"/>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C70"/>
    <w:rsid w:val="00282F74"/>
    <w:rsid w:val="00283199"/>
    <w:rsid w:val="00283553"/>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06A"/>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64E"/>
    <w:rsid w:val="002C7D16"/>
    <w:rsid w:val="002D0580"/>
    <w:rsid w:val="002D0BC7"/>
    <w:rsid w:val="002D17E7"/>
    <w:rsid w:val="002D1A1D"/>
    <w:rsid w:val="002D1CC5"/>
    <w:rsid w:val="002D2444"/>
    <w:rsid w:val="002D25A4"/>
    <w:rsid w:val="002D280B"/>
    <w:rsid w:val="002D3F53"/>
    <w:rsid w:val="002D42DA"/>
    <w:rsid w:val="002D44C2"/>
    <w:rsid w:val="002D4570"/>
    <w:rsid w:val="002D49DB"/>
    <w:rsid w:val="002D49EE"/>
    <w:rsid w:val="002D4E96"/>
    <w:rsid w:val="002D5006"/>
    <w:rsid w:val="002D508F"/>
    <w:rsid w:val="002D51A1"/>
    <w:rsid w:val="002D5390"/>
    <w:rsid w:val="002D543E"/>
    <w:rsid w:val="002D568B"/>
    <w:rsid w:val="002D5769"/>
    <w:rsid w:val="002D580A"/>
    <w:rsid w:val="002D6FE8"/>
    <w:rsid w:val="002D70D7"/>
    <w:rsid w:val="002E025B"/>
    <w:rsid w:val="002E0F09"/>
    <w:rsid w:val="002E0F5E"/>
    <w:rsid w:val="002E0FAC"/>
    <w:rsid w:val="002E1127"/>
    <w:rsid w:val="002E147A"/>
    <w:rsid w:val="002E16B6"/>
    <w:rsid w:val="002E1A2B"/>
    <w:rsid w:val="002E1DB5"/>
    <w:rsid w:val="002E209C"/>
    <w:rsid w:val="002E2748"/>
    <w:rsid w:val="002E2E17"/>
    <w:rsid w:val="002E2F19"/>
    <w:rsid w:val="002E38C8"/>
    <w:rsid w:val="002E3D1B"/>
    <w:rsid w:val="002E3F7D"/>
    <w:rsid w:val="002E426F"/>
    <w:rsid w:val="002E4510"/>
    <w:rsid w:val="002E60DE"/>
    <w:rsid w:val="002E63E3"/>
    <w:rsid w:val="002E6687"/>
    <w:rsid w:val="002E6E28"/>
    <w:rsid w:val="002E7067"/>
    <w:rsid w:val="002E71ED"/>
    <w:rsid w:val="002E77CF"/>
    <w:rsid w:val="002F01C8"/>
    <w:rsid w:val="002F0670"/>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18E"/>
    <w:rsid w:val="003035AB"/>
    <w:rsid w:val="00303A00"/>
    <w:rsid w:val="00303E98"/>
    <w:rsid w:val="003040E3"/>
    <w:rsid w:val="003053EC"/>
    <w:rsid w:val="00305837"/>
    <w:rsid w:val="003067E5"/>
    <w:rsid w:val="00306D86"/>
    <w:rsid w:val="003074D9"/>
    <w:rsid w:val="0030771C"/>
    <w:rsid w:val="00307EBF"/>
    <w:rsid w:val="003102AF"/>
    <w:rsid w:val="00310763"/>
    <w:rsid w:val="00310925"/>
    <w:rsid w:val="00310CCE"/>
    <w:rsid w:val="00310F7B"/>
    <w:rsid w:val="00311655"/>
    <w:rsid w:val="003116EC"/>
    <w:rsid w:val="00311B55"/>
    <w:rsid w:val="00312B1A"/>
    <w:rsid w:val="00312DDD"/>
    <w:rsid w:val="00313279"/>
    <w:rsid w:val="0031364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19F1"/>
    <w:rsid w:val="0032270E"/>
    <w:rsid w:val="003231D7"/>
    <w:rsid w:val="00323A7B"/>
    <w:rsid w:val="00323B7D"/>
    <w:rsid w:val="00323DCB"/>
    <w:rsid w:val="00324143"/>
    <w:rsid w:val="003247F0"/>
    <w:rsid w:val="00325212"/>
    <w:rsid w:val="003252BE"/>
    <w:rsid w:val="00325634"/>
    <w:rsid w:val="003256B8"/>
    <w:rsid w:val="0032691B"/>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745"/>
    <w:rsid w:val="00335A5D"/>
    <w:rsid w:val="00335E9D"/>
    <w:rsid w:val="00335F44"/>
    <w:rsid w:val="003367B8"/>
    <w:rsid w:val="00337308"/>
    <w:rsid w:val="00337552"/>
    <w:rsid w:val="003379FE"/>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57"/>
    <w:rsid w:val="003469A7"/>
    <w:rsid w:val="00346D9A"/>
    <w:rsid w:val="00347767"/>
    <w:rsid w:val="003503B7"/>
    <w:rsid w:val="00350588"/>
    <w:rsid w:val="00350837"/>
    <w:rsid w:val="00351523"/>
    <w:rsid w:val="0035191E"/>
    <w:rsid w:val="00351E32"/>
    <w:rsid w:val="00351F8E"/>
    <w:rsid w:val="00352346"/>
    <w:rsid w:val="00352D43"/>
    <w:rsid w:val="00353D2E"/>
    <w:rsid w:val="00353FF2"/>
    <w:rsid w:val="00354016"/>
    <w:rsid w:val="00354C7B"/>
    <w:rsid w:val="00354F59"/>
    <w:rsid w:val="00355494"/>
    <w:rsid w:val="00355658"/>
    <w:rsid w:val="00355872"/>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269"/>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40D"/>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B4"/>
    <w:rsid w:val="003B4A22"/>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4584"/>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D86"/>
    <w:rsid w:val="00402E8F"/>
    <w:rsid w:val="004034F0"/>
    <w:rsid w:val="00403EF0"/>
    <w:rsid w:val="004041C3"/>
    <w:rsid w:val="004044D5"/>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17B97"/>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06DF"/>
    <w:rsid w:val="00441023"/>
    <w:rsid w:val="004413C6"/>
    <w:rsid w:val="00441AFC"/>
    <w:rsid w:val="00442066"/>
    <w:rsid w:val="004420C5"/>
    <w:rsid w:val="0044215F"/>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B9B"/>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4D56"/>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919"/>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8C"/>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882"/>
    <w:rsid w:val="004C2C32"/>
    <w:rsid w:val="004C32CA"/>
    <w:rsid w:val="004C3558"/>
    <w:rsid w:val="004C3635"/>
    <w:rsid w:val="004C39DF"/>
    <w:rsid w:val="004C3A63"/>
    <w:rsid w:val="004C445C"/>
    <w:rsid w:val="004C46EB"/>
    <w:rsid w:val="004C475C"/>
    <w:rsid w:val="004C4785"/>
    <w:rsid w:val="004C51AE"/>
    <w:rsid w:val="004C5508"/>
    <w:rsid w:val="004C55B3"/>
    <w:rsid w:val="004C6A48"/>
    <w:rsid w:val="004C78BA"/>
    <w:rsid w:val="004D0975"/>
    <w:rsid w:val="004D1053"/>
    <w:rsid w:val="004D1388"/>
    <w:rsid w:val="004D13AD"/>
    <w:rsid w:val="004D1B27"/>
    <w:rsid w:val="004D2186"/>
    <w:rsid w:val="004D2D5C"/>
    <w:rsid w:val="004D3392"/>
    <w:rsid w:val="004D3663"/>
    <w:rsid w:val="004D3E9C"/>
    <w:rsid w:val="004D41BD"/>
    <w:rsid w:val="004D461F"/>
    <w:rsid w:val="004D4EB0"/>
    <w:rsid w:val="004D5049"/>
    <w:rsid w:val="004D637D"/>
    <w:rsid w:val="004D712A"/>
    <w:rsid w:val="004E023B"/>
    <w:rsid w:val="004E05B9"/>
    <w:rsid w:val="004E0C48"/>
    <w:rsid w:val="004E100B"/>
    <w:rsid w:val="004E2AFD"/>
    <w:rsid w:val="004E2D47"/>
    <w:rsid w:val="004E40E0"/>
    <w:rsid w:val="004E48D5"/>
    <w:rsid w:val="004E52DB"/>
    <w:rsid w:val="004E5EB5"/>
    <w:rsid w:val="004E6DF3"/>
    <w:rsid w:val="004E7160"/>
    <w:rsid w:val="004F071B"/>
    <w:rsid w:val="004F0BF5"/>
    <w:rsid w:val="004F0C97"/>
    <w:rsid w:val="004F1253"/>
    <w:rsid w:val="004F1C04"/>
    <w:rsid w:val="004F1D15"/>
    <w:rsid w:val="004F2D03"/>
    <w:rsid w:val="004F33EE"/>
    <w:rsid w:val="004F3408"/>
    <w:rsid w:val="004F3541"/>
    <w:rsid w:val="004F38B8"/>
    <w:rsid w:val="004F4159"/>
    <w:rsid w:val="004F419D"/>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B97"/>
    <w:rsid w:val="00505CEF"/>
    <w:rsid w:val="00506220"/>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28E"/>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474"/>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5A3"/>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77A04"/>
    <w:rsid w:val="005807FF"/>
    <w:rsid w:val="005809BB"/>
    <w:rsid w:val="00580B71"/>
    <w:rsid w:val="00581AB7"/>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098"/>
    <w:rsid w:val="00593141"/>
    <w:rsid w:val="00593274"/>
    <w:rsid w:val="00593C9A"/>
    <w:rsid w:val="005940E5"/>
    <w:rsid w:val="00594113"/>
    <w:rsid w:val="005948F2"/>
    <w:rsid w:val="005951DB"/>
    <w:rsid w:val="0059547B"/>
    <w:rsid w:val="005959C9"/>
    <w:rsid w:val="005974BE"/>
    <w:rsid w:val="00597BBC"/>
    <w:rsid w:val="00597CBE"/>
    <w:rsid w:val="005A0193"/>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754"/>
    <w:rsid w:val="005B2E79"/>
    <w:rsid w:val="005B2FEC"/>
    <w:rsid w:val="005B39D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1E94"/>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993"/>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39C2"/>
    <w:rsid w:val="00614216"/>
    <w:rsid w:val="00614D45"/>
    <w:rsid w:val="006153FC"/>
    <w:rsid w:val="00615997"/>
    <w:rsid w:val="0061632E"/>
    <w:rsid w:val="00616A6F"/>
    <w:rsid w:val="00616E4B"/>
    <w:rsid w:val="006173B0"/>
    <w:rsid w:val="0061740C"/>
    <w:rsid w:val="006176A5"/>
    <w:rsid w:val="00617840"/>
    <w:rsid w:val="006200C9"/>
    <w:rsid w:val="0062040D"/>
    <w:rsid w:val="006204B8"/>
    <w:rsid w:val="00620968"/>
    <w:rsid w:val="00621330"/>
    <w:rsid w:val="006217BB"/>
    <w:rsid w:val="0062191B"/>
    <w:rsid w:val="00622018"/>
    <w:rsid w:val="00622494"/>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6816"/>
    <w:rsid w:val="00627094"/>
    <w:rsid w:val="0063004F"/>
    <w:rsid w:val="006304AE"/>
    <w:rsid w:val="0063051E"/>
    <w:rsid w:val="006307EF"/>
    <w:rsid w:val="00630AF5"/>
    <w:rsid w:val="006310E0"/>
    <w:rsid w:val="006311F4"/>
    <w:rsid w:val="00631229"/>
    <w:rsid w:val="0063171D"/>
    <w:rsid w:val="0063185D"/>
    <w:rsid w:val="0063215F"/>
    <w:rsid w:val="00632186"/>
    <w:rsid w:val="0063218F"/>
    <w:rsid w:val="00632EA2"/>
    <w:rsid w:val="00633272"/>
    <w:rsid w:val="0063379D"/>
    <w:rsid w:val="00633FA1"/>
    <w:rsid w:val="00634142"/>
    <w:rsid w:val="0063440D"/>
    <w:rsid w:val="00634C4B"/>
    <w:rsid w:val="00635044"/>
    <w:rsid w:val="006352D4"/>
    <w:rsid w:val="00635E5F"/>
    <w:rsid w:val="00636001"/>
    <w:rsid w:val="006363FA"/>
    <w:rsid w:val="00636CB9"/>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03ED"/>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85C"/>
    <w:rsid w:val="00675EBE"/>
    <w:rsid w:val="00675F6B"/>
    <w:rsid w:val="006766D6"/>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6C60"/>
    <w:rsid w:val="00687406"/>
    <w:rsid w:val="00687631"/>
    <w:rsid w:val="0068767B"/>
    <w:rsid w:val="0069000B"/>
    <w:rsid w:val="00690740"/>
    <w:rsid w:val="00690A89"/>
    <w:rsid w:val="00690CA3"/>
    <w:rsid w:val="00690E8B"/>
    <w:rsid w:val="00691256"/>
    <w:rsid w:val="00691FC1"/>
    <w:rsid w:val="006926B6"/>
    <w:rsid w:val="00692C0E"/>
    <w:rsid w:val="00693010"/>
    <w:rsid w:val="00693299"/>
    <w:rsid w:val="006932B3"/>
    <w:rsid w:val="0069340D"/>
    <w:rsid w:val="006934EE"/>
    <w:rsid w:val="006938A3"/>
    <w:rsid w:val="00694199"/>
    <w:rsid w:val="00694D86"/>
    <w:rsid w:val="00694F15"/>
    <w:rsid w:val="00694F8D"/>
    <w:rsid w:val="006953E3"/>
    <w:rsid w:val="006957A8"/>
    <w:rsid w:val="006958CA"/>
    <w:rsid w:val="00695DE5"/>
    <w:rsid w:val="00696202"/>
    <w:rsid w:val="00696B4D"/>
    <w:rsid w:val="00697136"/>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F2A"/>
    <w:rsid w:val="006A64BB"/>
    <w:rsid w:val="006A6D1D"/>
    <w:rsid w:val="006A6F9E"/>
    <w:rsid w:val="006A77C8"/>
    <w:rsid w:val="006A79E8"/>
    <w:rsid w:val="006A7B81"/>
    <w:rsid w:val="006A7D61"/>
    <w:rsid w:val="006B0018"/>
    <w:rsid w:val="006B034F"/>
    <w:rsid w:val="006B09BD"/>
    <w:rsid w:val="006B1020"/>
    <w:rsid w:val="006B1532"/>
    <w:rsid w:val="006B1D46"/>
    <w:rsid w:val="006B1EF0"/>
    <w:rsid w:val="006B3E16"/>
    <w:rsid w:val="006B4860"/>
    <w:rsid w:val="006B5127"/>
    <w:rsid w:val="006B5132"/>
    <w:rsid w:val="006B5AD0"/>
    <w:rsid w:val="006B5BB2"/>
    <w:rsid w:val="006B5F75"/>
    <w:rsid w:val="006B6022"/>
    <w:rsid w:val="006B6099"/>
    <w:rsid w:val="006B6828"/>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C5CBC"/>
    <w:rsid w:val="006D0C5A"/>
    <w:rsid w:val="006D13F3"/>
    <w:rsid w:val="006D1643"/>
    <w:rsid w:val="006D1A30"/>
    <w:rsid w:val="006D1CD4"/>
    <w:rsid w:val="006D1CDA"/>
    <w:rsid w:val="006D209E"/>
    <w:rsid w:val="006D2CBD"/>
    <w:rsid w:val="006D2EB6"/>
    <w:rsid w:val="006D2F39"/>
    <w:rsid w:val="006D3854"/>
    <w:rsid w:val="006D3FD8"/>
    <w:rsid w:val="006D45D3"/>
    <w:rsid w:val="006D460B"/>
    <w:rsid w:val="006D5F76"/>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6D7E"/>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2E"/>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D1B"/>
    <w:rsid w:val="00752F32"/>
    <w:rsid w:val="007530C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2D6"/>
    <w:rsid w:val="007703DB"/>
    <w:rsid w:val="007703E8"/>
    <w:rsid w:val="00770BCA"/>
    <w:rsid w:val="00770DD9"/>
    <w:rsid w:val="00770F70"/>
    <w:rsid w:val="00771C45"/>
    <w:rsid w:val="00772537"/>
    <w:rsid w:val="00772654"/>
    <w:rsid w:val="007726BE"/>
    <w:rsid w:val="00773633"/>
    <w:rsid w:val="00773A53"/>
    <w:rsid w:val="007745E3"/>
    <w:rsid w:val="007746BC"/>
    <w:rsid w:val="0077562C"/>
    <w:rsid w:val="00776778"/>
    <w:rsid w:val="00776A14"/>
    <w:rsid w:val="00776DD7"/>
    <w:rsid w:val="00776E36"/>
    <w:rsid w:val="0078010D"/>
    <w:rsid w:val="00780247"/>
    <w:rsid w:val="00780653"/>
    <w:rsid w:val="007807D6"/>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3EA7"/>
    <w:rsid w:val="007A417D"/>
    <w:rsid w:val="007A46A3"/>
    <w:rsid w:val="007A5090"/>
    <w:rsid w:val="007A6475"/>
    <w:rsid w:val="007A64EF"/>
    <w:rsid w:val="007A69D0"/>
    <w:rsid w:val="007A6F07"/>
    <w:rsid w:val="007A70DD"/>
    <w:rsid w:val="007A7597"/>
    <w:rsid w:val="007A7E18"/>
    <w:rsid w:val="007B03AE"/>
    <w:rsid w:val="007B0D68"/>
    <w:rsid w:val="007B121A"/>
    <w:rsid w:val="007B14ED"/>
    <w:rsid w:val="007B1958"/>
    <w:rsid w:val="007B244B"/>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101F"/>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1F22"/>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0A31"/>
    <w:rsid w:val="007F1F53"/>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4AB1"/>
    <w:rsid w:val="008055DF"/>
    <w:rsid w:val="00805911"/>
    <w:rsid w:val="00805D3C"/>
    <w:rsid w:val="008061D1"/>
    <w:rsid w:val="00806773"/>
    <w:rsid w:val="00806AF4"/>
    <w:rsid w:val="0080793D"/>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456"/>
    <w:rsid w:val="008275E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5A2"/>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41F"/>
    <w:rsid w:val="00863860"/>
    <w:rsid w:val="00863CDE"/>
    <w:rsid w:val="00863DAA"/>
    <w:rsid w:val="00864009"/>
    <w:rsid w:val="008640E5"/>
    <w:rsid w:val="00864157"/>
    <w:rsid w:val="00864255"/>
    <w:rsid w:val="008642AC"/>
    <w:rsid w:val="008646CE"/>
    <w:rsid w:val="00864CE6"/>
    <w:rsid w:val="00864DC3"/>
    <w:rsid w:val="008652F7"/>
    <w:rsid w:val="00865AF1"/>
    <w:rsid w:val="00865CF7"/>
    <w:rsid w:val="0086623C"/>
    <w:rsid w:val="00866369"/>
    <w:rsid w:val="008663B4"/>
    <w:rsid w:val="00866517"/>
    <w:rsid w:val="00866CFC"/>
    <w:rsid w:val="00867F49"/>
    <w:rsid w:val="00867F4F"/>
    <w:rsid w:val="0087042D"/>
    <w:rsid w:val="008704D3"/>
    <w:rsid w:val="0087097F"/>
    <w:rsid w:val="00871A1F"/>
    <w:rsid w:val="00871F8C"/>
    <w:rsid w:val="0087253F"/>
    <w:rsid w:val="0087280C"/>
    <w:rsid w:val="00872B20"/>
    <w:rsid w:val="00872B5C"/>
    <w:rsid w:val="00873C95"/>
    <w:rsid w:val="0087402B"/>
    <w:rsid w:val="00874528"/>
    <w:rsid w:val="008751B9"/>
    <w:rsid w:val="008752D9"/>
    <w:rsid w:val="0087584A"/>
    <w:rsid w:val="0087624D"/>
    <w:rsid w:val="00876597"/>
    <w:rsid w:val="00876771"/>
    <w:rsid w:val="0087782D"/>
    <w:rsid w:val="00877C3A"/>
    <w:rsid w:val="00877CFC"/>
    <w:rsid w:val="00880645"/>
    <w:rsid w:val="00880C52"/>
    <w:rsid w:val="008813E0"/>
    <w:rsid w:val="008817F5"/>
    <w:rsid w:val="00882158"/>
    <w:rsid w:val="00882D70"/>
    <w:rsid w:val="00883DE9"/>
    <w:rsid w:val="00883DF0"/>
    <w:rsid w:val="00883F2E"/>
    <w:rsid w:val="00884018"/>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6B"/>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3C"/>
    <w:rsid w:val="008D3E73"/>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0DC"/>
    <w:rsid w:val="008E1F75"/>
    <w:rsid w:val="008E4524"/>
    <w:rsid w:val="008E4673"/>
    <w:rsid w:val="008E4CCE"/>
    <w:rsid w:val="008E52FB"/>
    <w:rsid w:val="008E5841"/>
    <w:rsid w:val="008E5C05"/>
    <w:rsid w:val="008E6C89"/>
    <w:rsid w:val="008E770A"/>
    <w:rsid w:val="008E77EB"/>
    <w:rsid w:val="008E787E"/>
    <w:rsid w:val="008E7D83"/>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5FE5"/>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1784"/>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107A3"/>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C13"/>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6AA"/>
    <w:rsid w:val="009428E1"/>
    <w:rsid w:val="00942B1F"/>
    <w:rsid w:val="00942FC5"/>
    <w:rsid w:val="009437FD"/>
    <w:rsid w:val="009441C7"/>
    <w:rsid w:val="00944409"/>
    <w:rsid w:val="0094481C"/>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34"/>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771B9"/>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45A"/>
    <w:rsid w:val="009966DC"/>
    <w:rsid w:val="009966F4"/>
    <w:rsid w:val="0099680C"/>
    <w:rsid w:val="0099698E"/>
    <w:rsid w:val="00996DCB"/>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A7D18"/>
    <w:rsid w:val="009B0AF5"/>
    <w:rsid w:val="009B1D4E"/>
    <w:rsid w:val="009B1DF8"/>
    <w:rsid w:val="009B223C"/>
    <w:rsid w:val="009B25C0"/>
    <w:rsid w:val="009B2775"/>
    <w:rsid w:val="009B2CA2"/>
    <w:rsid w:val="009B2EE7"/>
    <w:rsid w:val="009B306C"/>
    <w:rsid w:val="009B3405"/>
    <w:rsid w:val="009B34F1"/>
    <w:rsid w:val="009B39D5"/>
    <w:rsid w:val="009B3AD2"/>
    <w:rsid w:val="009B3D04"/>
    <w:rsid w:val="009B3F12"/>
    <w:rsid w:val="009B4339"/>
    <w:rsid w:val="009B44C4"/>
    <w:rsid w:val="009B4974"/>
    <w:rsid w:val="009B4F1C"/>
    <w:rsid w:val="009B5283"/>
    <w:rsid w:val="009B59DA"/>
    <w:rsid w:val="009B5E72"/>
    <w:rsid w:val="009B65B2"/>
    <w:rsid w:val="009B6CFB"/>
    <w:rsid w:val="009B7089"/>
    <w:rsid w:val="009B7FA9"/>
    <w:rsid w:val="009C0207"/>
    <w:rsid w:val="009C0A7F"/>
    <w:rsid w:val="009C0F57"/>
    <w:rsid w:val="009C14ED"/>
    <w:rsid w:val="009C1BD3"/>
    <w:rsid w:val="009C1BF3"/>
    <w:rsid w:val="009C1E55"/>
    <w:rsid w:val="009C2147"/>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48D"/>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6C12"/>
    <w:rsid w:val="009E7EEA"/>
    <w:rsid w:val="009E7FAF"/>
    <w:rsid w:val="009F01F6"/>
    <w:rsid w:val="009F02B8"/>
    <w:rsid w:val="009F03C5"/>
    <w:rsid w:val="009F0511"/>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4432"/>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1D"/>
    <w:rsid w:val="00A11171"/>
    <w:rsid w:val="00A1129A"/>
    <w:rsid w:val="00A112B1"/>
    <w:rsid w:val="00A1177D"/>
    <w:rsid w:val="00A12677"/>
    <w:rsid w:val="00A12BF7"/>
    <w:rsid w:val="00A139DD"/>
    <w:rsid w:val="00A15114"/>
    <w:rsid w:val="00A152A4"/>
    <w:rsid w:val="00A15E10"/>
    <w:rsid w:val="00A15E51"/>
    <w:rsid w:val="00A165C7"/>
    <w:rsid w:val="00A1693B"/>
    <w:rsid w:val="00A16B4A"/>
    <w:rsid w:val="00A16E42"/>
    <w:rsid w:val="00A16E8E"/>
    <w:rsid w:val="00A17395"/>
    <w:rsid w:val="00A17531"/>
    <w:rsid w:val="00A20147"/>
    <w:rsid w:val="00A20940"/>
    <w:rsid w:val="00A20AF9"/>
    <w:rsid w:val="00A20D7D"/>
    <w:rsid w:val="00A20D96"/>
    <w:rsid w:val="00A21917"/>
    <w:rsid w:val="00A21D02"/>
    <w:rsid w:val="00A21D61"/>
    <w:rsid w:val="00A23C27"/>
    <w:rsid w:val="00A23E8B"/>
    <w:rsid w:val="00A245B6"/>
    <w:rsid w:val="00A24C42"/>
    <w:rsid w:val="00A2511D"/>
    <w:rsid w:val="00A25DC5"/>
    <w:rsid w:val="00A260F0"/>
    <w:rsid w:val="00A26AB1"/>
    <w:rsid w:val="00A26C56"/>
    <w:rsid w:val="00A2738A"/>
    <w:rsid w:val="00A308A2"/>
    <w:rsid w:val="00A30A0E"/>
    <w:rsid w:val="00A3281D"/>
    <w:rsid w:val="00A32E61"/>
    <w:rsid w:val="00A3301B"/>
    <w:rsid w:val="00A331AC"/>
    <w:rsid w:val="00A3368A"/>
    <w:rsid w:val="00A33B9A"/>
    <w:rsid w:val="00A34012"/>
    <w:rsid w:val="00A347E8"/>
    <w:rsid w:val="00A34ABB"/>
    <w:rsid w:val="00A34B1F"/>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380"/>
    <w:rsid w:val="00A47703"/>
    <w:rsid w:val="00A47A17"/>
    <w:rsid w:val="00A47A9B"/>
    <w:rsid w:val="00A47E9A"/>
    <w:rsid w:val="00A50020"/>
    <w:rsid w:val="00A5017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5EAA"/>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C1B"/>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884"/>
    <w:rsid w:val="00A94FFC"/>
    <w:rsid w:val="00A9508F"/>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37F"/>
    <w:rsid w:val="00AB1DA0"/>
    <w:rsid w:val="00AB253B"/>
    <w:rsid w:val="00AB28C2"/>
    <w:rsid w:val="00AB30BD"/>
    <w:rsid w:val="00AB39E4"/>
    <w:rsid w:val="00AB3A41"/>
    <w:rsid w:val="00AB4046"/>
    <w:rsid w:val="00AB4145"/>
    <w:rsid w:val="00AB41D9"/>
    <w:rsid w:val="00AB4216"/>
    <w:rsid w:val="00AB4949"/>
    <w:rsid w:val="00AB4D40"/>
    <w:rsid w:val="00AB5479"/>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C02"/>
    <w:rsid w:val="00AC7E13"/>
    <w:rsid w:val="00AD0A95"/>
    <w:rsid w:val="00AD0B1B"/>
    <w:rsid w:val="00AD0D4D"/>
    <w:rsid w:val="00AD1215"/>
    <w:rsid w:val="00AD12F7"/>
    <w:rsid w:val="00AD1A45"/>
    <w:rsid w:val="00AD1FA8"/>
    <w:rsid w:val="00AD2465"/>
    <w:rsid w:val="00AD254A"/>
    <w:rsid w:val="00AD2585"/>
    <w:rsid w:val="00AD2624"/>
    <w:rsid w:val="00AD2886"/>
    <w:rsid w:val="00AD33C1"/>
    <w:rsid w:val="00AD367C"/>
    <w:rsid w:val="00AD3B00"/>
    <w:rsid w:val="00AD3CFB"/>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A09"/>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4E2E"/>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EFA"/>
    <w:rsid w:val="00B102AE"/>
    <w:rsid w:val="00B112CE"/>
    <w:rsid w:val="00B119C3"/>
    <w:rsid w:val="00B11BED"/>
    <w:rsid w:val="00B11C3F"/>
    <w:rsid w:val="00B12372"/>
    <w:rsid w:val="00B1242B"/>
    <w:rsid w:val="00B124C0"/>
    <w:rsid w:val="00B1274F"/>
    <w:rsid w:val="00B12FB4"/>
    <w:rsid w:val="00B132C5"/>
    <w:rsid w:val="00B1355F"/>
    <w:rsid w:val="00B13DC5"/>
    <w:rsid w:val="00B140A5"/>
    <w:rsid w:val="00B14480"/>
    <w:rsid w:val="00B1484C"/>
    <w:rsid w:val="00B1485F"/>
    <w:rsid w:val="00B14FDD"/>
    <w:rsid w:val="00B1545B"/>
    <w:rsid w:val="00B1577E"/>
    <w:rsid w:val="00B15BC1"/>
    <w:rsid w:val="00B15C97"/>
    <w:rsid w:val="00B15E9D"/>
    <w:rsid w:val="00B15FCD"/>
    <w:rsid w:val="00B17297"/>
    <w:rsid w:val="00B173FD"/>
    <w:rsid w:val="00B175E7"/>
    <w:rsid w:val="00B2184E"/>
    <w:rsid w:val="00B21E37"/>
    <w:rsid w:val="00B22385"/>
    <w:rsid w:val="00B2326D"/>
    <w:rsid w:val="00B23802"/>
    <w:rsid w:val="00B23E19"/>
    <w:rsid w:val="00B246D1"/>
    <w:rsid w:val="00B246FB"/>
    <w:rsid w:val="00B255D8"/>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F57"/>
    <w:rsid w:val="00B50728"/>
    <w:rsid w:val="00B50837"/>
    <w:rsid w:val="00B51B9A"/>
    <w:rsid w:val="00B5201D"/>
    <w:rsid w:val="00B52394"/>
    <w:rsid w:val="00B527DF"/>
    <w:rsid w:val="00B528A7"/>
    <w:rsid w:val="00B52A9A"/>
    <w:rsid w:val="00B52BC9"/>
    <w:rsid w:val="00B52FD4"/>
    <w:rsid w:val="00B543AB"/>
    <w:rsid w:val="00B554B7"/>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26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383"/>
    <w:rsid w:val="00B92B95"/>
    <w:rsid w:val="00B92DF8"/>
    <w:rsid w:val="00B9362A"/>
    <w:rsid w:val="00B93FB6"/>
    <w:rsid w:val="00B944CA"/>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67A"/>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3A1F"/>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0F52"/>
    <w:rsid w:val="00BE1E38"/>
    <w:rsid w:val="00BE26C5"/>
    <w:rsid w:val="00BE2B22"/>
    <w:rsid w:val="00BE2E50"/>
    <w:rsid w:val="00BE31DF"/>
    <w:rsid w:val="00BE383C"/>
    <w:rsid w:val="00BE462B"/>
    <w:rsid w:val="00BE4D02"/>
    <w:rsid w:val="00BE527E"/>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3AB8"/>
    <w:rsid w:val="00BF3C19"/>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BF2"/>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2F7"/>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6E4C"/>
    <w:rsid w:val="00C2717E"/>
    <w:rsid w:val="00C30199"/>
    <w:rsid w:val="00C3098A"/>
    <w:rsid w:val="00C30AC4"/>
    <w:rsid w:val="00C30F09"/>
    <w:rsid w:val="00C314A0"/>
    <w:rsid w:val="00C316C2"/>
    <w:rsid w:val="00C31D48"/>
    <w:rsid w:val="00C320A2"/>
    <w:rsid w:val="00C33425"/>
    <w:rsid w:val="00C33592"/>
    <w:rsid w:val="00C33700"/>
    <w:rsid w:val="00C33889"/>
    <w:rsid w:val="00C3461A"/>
    <w:rsid w:val="00C3580C"/>
    <w:rsid w:val="00C35E34"/>
    <w:rsid w:val="00C36593"/>
    <w:rsid w:val="00C36FDD"/>
    <w:rsid w:val="00C37261"/>
    <w:rsid w:val="00C37781"/>
    <w:rsid w:val="00C379D4"/>
    <w:rsid w:val="00C37C7F"/>
    <w:rsid w:val="00C40D57"/>
    <w:rsid w:val="00C40EFE"/>
    <w:rsid w:val="00C417D8"/>
    <w:rsid w:val="00C41B21"/>
    <w:rsid w:val="00C41FDD"/>
    <w:rsid w:val="00C42605"/>
    <w:rsid w:val="00C426AB"/>
    <w:rsid w:val="00C434CD"/>
    <w:rsid w:val="00C43AD4"/>
    <w:rsid w:val="00C4458E"/>
    <w:rsid w:val="00C46109"/>
    <w:rsid w:val="00C46AA4"/>
    <w:rsid w:val="00C46F77"/>
    <w:rsid w:val="00C47259"/>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59E8"/>
    <w:rsid w:val="00C5680D"/>
    <w:rsid w:val="00C56847"/>
    <w:rsid w:val="00C56F20"/>
    <w:rsid w:val="00C572A6"/>
    <w:rsid w:val="00C57482"/>
    <w:rsid w:val="00C57DCC"/>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9AF"/>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4A2E"/>
    <w:rsid w:val="00C75AD3"/>
    <w:rsid w:val="00C76B8B"/>
    <w:rsid w:val="00C76C80"/>
    <w:rsid w:val="00C778EA"/>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5F8"/>
    <w:rsid w:val="00C91CBC"/>
    <w:rsid w:val="00C921AC"/>
    <w:rsid w:val="00C9228B"/>
    <w:rsid w:val="00C92632"/>
    <w:rsid w:val="00C926F0"/>
    <w:rsid w:val="00C92846"/>
    <w:rsid w:val="00C936DA"/>
    <w:rsid w:val="00C93D08"/>
    <w:rsid w:val="00C940C3"/>
    <w:rsid w:val="00C952FA"/>
    <w:rsid w:val="00C95471"/>
    <w:rsid w:val="00C95853"/>
    <w:rsid w:val="00C9590A"/>
    <w:rsid w:val="00C96939"/>
    <w:rsid w:val="00C96C2E"/>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EC9"/>
    <w:rsid w:val="00CA4F57"/>
    <w:rsid w:val="00CA5192"/>
    <w:rsid w:val="00CA5336"/>
    <w:rsid w:val="00CA5CAC"/>
    <w:rsid w:val="00CA662C"/>
    <w:rsid w:val="00CA6836"/>
    <w:rsid w:val="00CA7631"/>
    <w:rsid w:val="00CA7CCC"/>
    <w:rsid w:val="00CB0175"/>
    <w:rsid w:val="00CB0BA7"/>
    <w:rsid w:val="00CB0C13"/>
    <w:rsid w:val="00CB0CEB"/>
    <w:rsid w:val="00CB1690"/>
    <w:rsid w:val="00CB2F3C"/>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1665"/>
    <w:rsid w:val="00CE16BA"/>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3B3E"/>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515"/>
    <w:rsid w:val="00D03D9A"/>
    <w:rsid w:val="00D03E7D"/>
    <w:rsid w:val="00D03EE0"/>
    <w:rsid w:val="00D044CF"/>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C0A"/>
    <w:rsid w:val="00D12D9D"/>
    <w:rsid w:val="00D132B7"/>
    <w:rsid w:val="00D1379F"/>
    <w:rsid w:val="00D1380E"/>
    <w:rsid w:val="00D13876"/>
    <w:rsid w:val="00D13FBB"/>
    <w:rsid w:val="00D143FE"/>
    <w:rsid w:val="00D154A3"/>
    <w:rsid w:val="00D15587"/>
    <w:rsid w:val="00D1579E"/>
    <w:rsid w:val="00D15C6F"/>
    <w:rsid w:val="00D179AC"/>
    <w:rsid w:val="00D17CEE"/>
    <w:rsid w:val="00D17DCA"/>
    <w:rsid w:val="00D17FC6"/>
    <w:rsid w:val="00D20B9E"/>
    <w:rsid w:val="00D2126E"/>
    <w:rsid w:val="00D21606"/>
    <w:rsid w:val="00D217D5"/>
    <w:rsid w:val="00D22058"/>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3040"/>
    <w:rsid w:val="00D4418F"/>
    <w:rsid w:val="00D44BD5"/>
    <w:rsid w:val="00D44F42"/>
    <w:rsid w:val="00D4501C"/>
    <w:rsid w:val="00D454B6"/>
    <w:rsid w:val="00D4589D"/>
    <w:rsid w:val="00D461CB"/>
    <w:rsid w:val="00D46E2F"/>
    <w:rsid w:val="00D46F0F"/>
    <w:rsid w:val="00D4728A"/>
    <w:rsid w:val="00D47414"/>
    <w:rsid w:val="00D47823"/>
    <w:rsid w:val="00D47B1C"/>
    <w:rsid w:val="00D504E4"/>
    <w:rsid w:val="00D50B94"/>
    <w:rsid w:val="00D514E2"/>
    <w:rsid w:val="00D515B7"/>
    <w:rsid w:val="00D51892"/>
    <w:rsid w:val="00D529AB"/>
    <w:rsid w:val="00D52C94"/>
    <w:rsid w:val="00D52D36"/>
    <w:rsid w:val="00D5307C"/>
    <w:rsid w:val="00D5374F"/>
    <w:rsid w:val="00D53CEC"/>
    <w:rsid w:val="00D5498D"/>
    <w:rsid w:val="00D556BA"/>
    <w:rsid w:val="00D5591F"/>
    <w:rsid w:val="00D55E3C"/>
    <w:rsid w:val="00D561A1"/>
    <w:rsid w:val="00D561FB"/>
    <w:rsid w:val="00D5623D"/>
    <w:rsid w:val="00D574E7"/>
    <w:rsid w:val="00D579F4"/>
    <w:rsid w:val="00D57B82"/>
    <w:rsid w:val="00D57EA1"/>
    <w:rsid w:val="00D57FE4"/>
    <w:rsid w:val="00D6071F"/>
    <w:rsid w:val="00D61056"/>
    <w:rsid w:val="00D61533"/>
    <w:rsid w:val="00D61EDA"/>
    <w:rsid w:val="00D624FD"/>
    <w:rsid w:val="00D62C8A"/>
    <w:rsid w:val="00D62D39"/>
    <w:rsid w:val="00D635CC"/>
    <w:rsid w:val="00D63AD8"/>
    <w:rsid w:val="00D63CD1"/>
    <w:rsid w:val="00D64620"/>
    <w:rsid w:val="00D64A34"/>
    <w:rsid w:val="00D6537F"/>
    <w:rsid w:val="00D65B16"/>
    <w:rsid w:val="00D661BD"/>
    <w:rsid w:val="00D66542"/>
    <w:rsid w:val="00D6704C"/>
    <w:rsid w:val="00D67556"/>
    <w:rsid w:val="00D67CF3"/>
    <w:rsid w:val="00D70268"/>
    <w:rsid w:val="00D71B45"/>
    <w:rsid w:val="00D721F5"/>
    <w:rsid w:val="00D722C2"/>
    <w:rsid w:val="00D7282D"/>
    <w:rsid w:val="00D72A01"/>
    <w:rsid w:val="00D72C2E"/>
    <w:rsid w:val="00D731E6"/>
    <w:rsid w:val="00D739DF"/>
    <w:rsid w:val="00D73EDC"/>
    <w:rsid w:val="00D750FD"/>
    <w:rsid w:val="00D75B93"/>
    <w:rsid w:val="00D76106"/>
    <w:rsid w:val="00D76FBA"/>
    <w:rsid w:val="00D77DFA"/>
    <w:rsid w:val="00D80912"/>
    <w:rsid w:val="00D8245B"/>
    <w:rsid w:val="00D825D3"/>
    <w:rsid w:val="00D82713"/>
    <w:rsid w:val="00D83318"/>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4F5D"/>
    <w:rsid w:val="00D95330"/>
    <w:rsid w:val="00D95575"/>
    <w:rsid w:val="00D95B4A"/>
    <w:rsid w:val="00D95C86"/>
    <w:rsid w:val="00D96EF5"/>
    <w:rsid w:val="00D971C9"/>
    <w:rsid w:val="00D97E0C"/>
    <w:rsid w:val="00D97EF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C80"/>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236F"/>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46E"/>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6C0D"/>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0CD"/>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9A1"/>
    <w:rsid w:val="00E55C19"/>
    <w:rsid w:val="00E562F3"/>
    <w:rsid w:val="00E568FC"/>
    <w:rsid w:val="00E56BD8"/>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6C2A"/>
    <w:rsid w:val="00E67470"/>
    <w:rsid w:val="00E675BF"/>
    <w:rsid w:val="00E7017E"/>
    <w:rsid w:val="00E7128B"/>
    <w:rsid w:val="00E714B4"/>
    <w:rsid w:val="00E71E40"/>
    <w:rsid w:val="00E72788"/>
    <w:rsid w:val="00E72907"/>
    <w:rsid w:val="00E73078"/>
    <w:rsid w:val="00E73BBA"/>
    <w:rsid w:val="00E73DEE"/>
    <w:rsid w:val="00E74033"/>
    <w:rsid w:val="00E74749"/>
    <w:rsid w:val="00E7528C"/>
    <w:rsid w:val="00E75525"/>
    <w:rsid w:val="00E75695"/>
    <w:rsid w:val="00E75C67"/>
    <w:rsid w:val="00E75E13"/>
    <w:rsid w:val="00E7602F"/>
    <w:rsid w:val="00E76791"/>
    <w:rsid w:val="00E76F50"/>
    <w:rsid w:val="00E77706"/>
    <w:rsid w:val="00E809C0"/>
    <w:rsid w:val="00E80DAE"/>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85D"/>
    <w:rsid w:val="00E91446"/>
    <w:rsid w:val="00E91580"/>
    <w:rsid w:val="00E91609"/>
    <w:rsid w:val="00E91D06"/>
    <w:rsid w:val="00E91E16"/>
    <w:rsid w:val="00E923F0"/>
    <w:rsid w:val="00E92CF6"/>
    <w:rsid w:val="00E92FDF"/>
    <w:rsid w:val="00E9355F"/>
    <w:rsid w:val="00E935D0"/>
    <w:rsid w:val="00E9411D"/>
    <w:rsid w:val="00E942E1"/>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B1460"/>
    <w:rsid w:val="00EB18D8"/>
    <w:rsid w:val="00EB1B47"/>
    <w:rsid w:val="00EB1DCB"/>
    <w:rsid w:val="00EB216F"/>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9C"/>
    <w:rsid w:val="00ED20DA"/>
    <w:rsid w:val="00ED2DC9"/>
    <w:rsid w:val="00ED3068"/>
    <w:rsid w:val="00ED347A"/>
    <w:rsid w:val="00ED463E"/>
    <w:rsid w:val="00ED4AEA"/>
    <w:rsid w:val="00ED511E"/>
    <w:rsid w:val="00ED5ACD"/>
    <w:rsid w:val="00ED5F1A"/>
    <w:rsid w:val="00ED6956"/>
    <w:rsid w:val="00ED74D0"/>
    <w:rsid w:val="00ED753D"/>
    <w:rsid w:val="00EE02CC"/>
    <w:rsid w:val="00EE0603"/>
    <w:rsid w:val="00EE0B0F"/>
    <w:rsid w:val="00EE0D76"/>
    <w:rsid w:val="00EE0DCA"/>
    <w:rsid w:val="00EE15BC"/>
    <w:rsid w:val="00EE17D2"/>
    <w:rsid w:val="00EE18DE"/>
    <w:rsid w:val="00EE1D76"/>
    <w:rsid w:val="00EE1FBA"/>
    <w:rsid w:val="00EE29EE"/>
    <w:rsid w:val="00EE2ABA"/>
    <w:rsid w:val="00EE3BA3"/>
    <w:rsid w:val="00EE3FAE"/>
    <w:rsid w:val="00EE40A0"/>
    <w:rsid w:val="00EE45CA"/>
    <w:rsid w:val="00EE486A"/>
    <w:rsid w:val="00EE486F"/>
    <w:rsid w:val="00EE48C4"/>
    <w:rsid w:val="00EE4AB0"/>
    <w:rsid w:val="00EE4B08"/>
    <w:rsid w:val="00EE4E1E"/>
    <w:rsid w:val="00EE5D54"/>
    <w:rsid w:val="00EE5FB9"/>
    <w:rsid w:val="00EE60DC"/>
    <w:rsid w:val="00EE619A"/>
    <w:rsid w:val="00EE6D83"/>
    <w:rsid w:val="00EE6F98"/>
    <w:rsid w:val="00EE74C2"/>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073F2"/>
    <w:rsid w:val="00F07645"/>
    <w:rsid w:val="00F076FA"/>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4C5F"/>
    <w:rsid w:val="00F45315"/>
    <w:rsid w:val="00F454A7"/>
    <w:rsid w:val="00F4553D"/>
    <w:rsid w:val="00F457DE"/>
    <w:rsid w:val="00F457F0"/>
    <w:rsid w:val="00F45851"/>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3EC"/>
    <w:rsid w:val="00F62E82"/>
    <w:rsid w:val="00F62FBB"/>
    <w:rsid w:val="00F63328"/>
    <w:rsid w:val="00F63C58"/>
    <w:rsid w:val="00F63F3D"/>
    <w:rsid w:val="00F63F8E"/>
    <w:rsid w:val="00F64305"/>
    <w:rsid w:val="00F64340"/>
    <w:rsid w:val="00F64727"/>
    <w:rsid w:val="00F658DE"/>
    <w:rsid w:val="00F65B57"/>
    <w:rsid w:val="00F65BE3"/>
    <w:rsid w:val="00F672DC"/>
    <w:rsid w:val="00F67501"/>
    <w:rsid w:val="00F67986"/>
    <w:rsid w:val="00F70188"/>
    <w:rsid w:val="00F70F39"/>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1A8"/>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6E4E"/>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8A8"/>
    <w:rsid w:val="00FD2B07"/>
    <w:rsid w:val="00FD330A"/>
    <w:rsid w:val="00FD3A23"/>
    <w:rsid w:val="00FD43AB"/>
    <w:rsid w:val="00FD4441"/>
    <w:rsid w:val="00FD469B"/>
    <w:rsid w:val="00FD4AED"/>
    <w:rsid w:val="00FD57A2"/>
    <w:rsid w:val="00FD5A33"/>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698"/>
    <w:rsid w:val="00FE4993"/>
    <w:rsid w:val="00FE5102"/>
    <w:rsid w:val="00FE52CC"/>
    <w:rsid w:val="00FE58CB"/>
    <w:rsid w:val="00FE6351"/>
    <w:rsid w:val="00FE6910"/>
    <w:rsid w:val="00FE70FB"/>
    <w:rsid w:val="00FE73C1"/>
    <w:rsid w:val="00FE7D38"/>
    <w:rsid w:val="00FF0228"/>
    <w:rsid w:val="00FF0855"/>
    <w:rsid w:val="00FF0DAE"/>
    <w:rsid w:val="00FF15E6"/>
    <w:rsid w:val="00FF19FD"/>
    <w:rsid w:val="00FF1E8D"/>
    <w:rsid w:val="00FF2AF2"/>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073090749">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11-01-3056" TargetMode="External"/><Relationship Id="rId26" Type="http://schemas.openxmlformats.org/officeDocument/2006/relationships/hyperlink" Target="http://www.uradni-list.si/1/objava.jsp?sop=2022-01-0873" TargetMode="External"/><Relationship Id="rId39" Type="http://schemas.openxmlformats.org/officeDocument/2006/relationships/hyperlink" Target="http://www.uradni-list.si/1/objava.jsp?sop=2022-01-2511" TargetMode="External"/><Relationship Id="rId21" Type="http://schemas.openxmlformats.org/officeDocument/2006/relationships/hyperlink" Target="https://ejn.gov.si/" TargetMode="External"/><Relationship Id="rId34" Type="http://schemas.openxmlformats.org/officeDocument/2006/relationships/hyperlink" Target="http://www.uradni-list.si/1/objava.jsp?sop=2015-01-3570" TargetMode="External"/><Relationship Id="rId42" Type="http://schemas.openxmlformats.org/officeDocument/2006/relationships/hyperlink" Target="http://www.uradni-list.si/1/objava.jsp?sop=2011-01-3198"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eader" Target="header2.xml"/><Relationship Id="rId11" Type="http://schemas.openxmlformats.org/officeDocument/2006/relationships/hyperlink" Target="mailto:aleksander.lipicar@komunala-ng.si" TargetMode="External"/><Relationship Id="rId24" Type="http://schemas.openxmlformats.org/officeDocument/2006/relationships/hyperlink" Target="http://www.uradni-list.si/1/objava.jsp?sop=2014-01-2734" TargetMode="External"/><Relationship Id="rId32" Type="http://schemas.openxmlformats.org/officeDocument/2006/relationships/hyperlink" Target="http://www.enarocanje.si/_ESPD/" TargetMode="External"/><Relationship Id="rId37" Type="http://schemas.openxmlformats.org/officeDocument/2006/relationships/hyperlink" Target="http://www.uradni-list.si/1/objava.jsp?sop=2022-01-0107" TargetMode="External"/><Relationship Id="rId40" Type="http://schemas.openxmlformats.org/officeDocument/2006/relationships/hyperlink" Target="http://www.uradni-list.si/1/objava.jsp?sop=2022-01-1978" TargetMode="External"/><Relationship Id="rId45"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1-01-3198" TargetMode="External"/><Relationship Id="rId28" Type="http://schemas.openxmlformats.org/officeDocument/2006/relationships/hyperlink" Target="https://www.enarocanje.si/_ESPD/" TargetMode="External"/><Relationship Id="rId36" Type="http://schemas.openxmlformats.org/officeDocument/2006/relationships/hyperlink" Target="http://www.uradni-list.si/1/objava.jsp?sop=2021-01-2575"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20-01-2765" TargetMode="External"/><Relationship Id="rId31" Type="http://schemas.openxmlformats.org/officeDocument/2006/relationships/header" Target="header3.xml"/><Relationship Id="rId44" Type="http://schemas.openxmlformats.org/officeDocument/2006/relationships/hyperlink" Target="http://www.uradni-list.si/1/objava.jsp?sop=2018-01-176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978" TargetMode="External"/><Relationship Id="rId30" Type="http://schemas.openxmlformats.org/officeDocument/2006/relationships/footer" Target="footer3.xml"/><Relationship Id="rId35" Type="http://schemas.openxmlformats.org/officeDocument/2006/relationships/hyperlink" Target="http://www.uradni-list.si/1/objava.jsp?sop=2018-01-0588" TargetMode="External"/><Relationship Id="rId43" Type="http://schemas.openxmlformats.org/officeDocument/2006/relationships/hyperlink" Target="http://www.uradni-list.si/1/objava.jsp?sop=2014-01-2734" TargetMode="External"/><Relationship Id="rId48"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8-01-1768" TargetMode="External"/><Relationship Id="rId33" Type="http://schemas.openxmlformats.org/officeDocument/2006/relationships/hyperlink" Target="http://www.uradni-list.si/1/objava.jsp?sop=2022-01-0014" TargetMode="External"/><Relationship Id="rId38" Type="http://schemas.openxmlformats.org/officeDocument/2006/relationships/hyperlink" Target="http://www.uradni-list.si/1/objava.jsp?sop=2022-01-1705" TargetMode="External"/><Relationship Id="rId46" Type="http://schemas.openxmlformats.org/officeDocument/2006/relationships/hyperlink" Target="mailto:aleksander.lipicar@komunala-ng.si" TargetMode="External"/><Relationship Id="rId20" Type="http://schemas.openxmlformats.org/officeDocument/2006/relationships/hyperlink" Target="http://www.uradni-list.si/1/objava.jsp?sop=2022-01-0014" TargetMode="External"/><Relationship Id="rId41" Type="http://schemas.openxmlformats.org/officeDocument/2006/relationships/hyperlink" Target="http://www.mgrt.gov.si/si/delovna_podrocja/notranji_trg/nadzor_cen_naftnih_derivatov/cene_naftnih_derivatov/"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17672</Words>
  <Characters>100732</Characters>
  <Application>Microsoft Office Word</Application>
  <DocSecurity>0</DocSecurity>
  <Lines>839</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2022-08-26T11:32:00Z</dcterms:created>
  <dcterms:modified xsi:type="dcterms:W3CDTF">2022-08-30T09:28:00Z</dcterms:modified>
</cp:coreProperties>
</file>